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1A75" w14:textId="77777777" w:rsidR="00E649C7" w:rsidRPr="008E5141" w:rsidRDefault="00E649C7" w:rsidP="00E649C7">
      <w:pPr>
        <w:jc w:val="center"/>
        <w:rPr>
          <w:rFonts w:ascii="Arial" w:hAnsi="Arial" w:cs="Arial"/>
          <w:bCs/>
          <w:sz w:val="22"/>
          <w:szCs w:val="22"/>
        </w:rPr>
      </w:pPr>
    </w:p>
    <w:p w14:paraId="4EEFC967" w14:textId="77777777" w:rsidR="00E649C7" w:rsidRDefault="00E649C7" w:rsidP="00E649C7">
      <w:pPr>
        <w:jc w:val="center"/>
        <w:rPr>
          <w:b/>
          <w:bCs/>
          <w:sz w:val="32"/>
        </w:rPr>
      </w:pPr>
      <w:r>
        <w:rPr>
          <w:b/>
          <w:bCs/>
          <w:sz w:val="32"/>
        </w:rPr>
        <w:t>Section II:  Trigonometric Identities</w:t>
      </w:r>
    </w:p>
    <w:p w14:paraId="600E5885" w14:textId="77777777" w:rsidR="00E649C7" w:rsidRPr="00864C5C" w:rsidRDefault="007560CF" w:rsidP="00E649C7">
      <w:pPr>
        <w:jc w:val="center"/>
        <w:rPr>
          <w:rFonts w:ascii="Arial" w:hAnsi="Arial" w:cs="Arial"/>
          <w:b/>
          <w:bCs/>
          <w:sz w:val="12"/>
          <w:szCs w:val="12"/>
        </w:rPr>
      </w:pPr>
      <w:r>
        <w:rPr>
          <w:rFonts w:ascii="Arial" w:hAnsi="Arial" w:cs="Arial"/>
          <w:noProof/>
          <w:sz w:val="12"/>
          <w:szCs w:val="12"/>
        </w:rPr>
        <w:drawing>
          <wp:inline distT="0" distB="0" distL="0" distR="0" wp14:anchorId="441B37B4" wp14:editId="6334D3B3">
            <wp:extent cx="3152775" cy="1022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102235"/>
                    </a:xfrm>
                    <a:prstGeom prst="rect">
                      <a:avLst/>
                    </a:prstGeom>
                    <a:noFill/>
                    <a:ln>
                      <a:noFill/>
                    </a:ln>
                  </pic:spPr>
                </pic:pic>
              </a:graphicData>
            </a:graphic>
          </wp:inline>
        </w:drawing>
      </w:r>
    </w:p>
    <w:p w14:paraId="2166D9EF" w14:textId="77777777" w:rsidR="00E649C7" w:rsidRPr="00DF57E5" w:rsidRDefault="00E649C7" w:rsidP="00E649C7">
      <w:pPr>
        <w:jc w:val="center"/>
        <w:rPr>
          <w:rFonts w:ascii="Arial" w:hAnsi="Arial" w:cs="Arial"/>
          <w:color w:val="000080"/>
          <w:sz w:val="32"/>
        </w:rPr>
      </w:pPr>
    </w:p>
    <w:p w14:paraId="01C363B8" w14:textId="77777777" w:rsidR="00DF5214" w:rsidRPr="00DF57E5" w:rsidRDefault="008508D8" w:rsidP="00E92C7E">
      <w:pPr>
        <w:jc w:val="center"/>
        <w:rPr>
          <w:rFonts w:ascii="Arial" w:hAnsi="Arial" w:cs="Arial"/>
          <w:b/>
          <w:color w:val="000080"/>
          <w:sz w:val="32"/>
        </w:rPr>
      </w:pPr>
      <w:r w:rsidRPr="00DF57E5">
        <w:rPr>
          <w:rFonts w:ascii="Arial" w:hAnsi="Arial" w:cs="Arial"/>
          <w:b/>
          <w:bCs/>
          <w:color w:val="000080"/>
          <w:sz w:val="32"/>
          <w:szCs w:val="18"/>
        </w:rPr>
        <w:t>Chapter</w:t>
      </w:r>
      <w:r w:rsidR="00630D22" w:rsidRPr="00DF57E5">
        <w:rPr>
          <w:rFonts w:ascii="Arial" w:hAnsi="Arial" w:cs="Arial"/>
          <w:b/>
          <w:bCs/>
          <w:color w:val="000080"/>
          <w:sz w:val="32"/>
          <w:szCs w:val="18"/>
        </w:rPr>
        <w:t xml:space="preserve"> </w:t>
      </w:r>
      <w:r w:rsidR="00CA7913" w:rsidRPr="00DF57E5">
        <w:rPr>
          <w:rFonts w:ascii="Arial" w:hAnsi="Arial" w:cs="Arial"/>
          <w:b/>
          <w:bCs/>
          <w:color w:val="000080"/>
          <w:sz w:val="32"/>
          <w:szCs w:val="18"/>
        </w:rPr>
        <w:t>1</w:t>
      </w:r>
      <w:r w:rsidR="00DF5214" w:rsidRPr="00DF57E5">
        <w:rPr>
          <w:rFonts w:ascii="Arial" w:hAnsi="Arial" w:cs="Arial"/>
          <w:b/>
          <w:bCs/>
          <w:color w:val="000080"/>
          <w:sz w:val="32"/>
          <w:szCs w:val="18"/>
        </w:rPr>
        <w:t xml:space="preserve">:  </w:t>
      </w:r>
      <w:r w:rsidR="00CA7913" w:rsidRPr="00DF57E5">
        <w:rPr>
          <w:rFonts w:ascii="Arial" w:hAnsi="Arial" w:cs="Arial"/>
          <w:b/>
          <w:bCs/>
          <w:color w:val="000080"/>
          <w:sz w:val="32"/>
          <w:szCs w:val="18"/>
        </w:rPr>
        <w:t>Review of Identities</w:t>
      </w:r>
    </w:p>
    <w:p w14:paraId="3FD53EAB" w14:textId="77777777" w:rsidR="00630D22" w:rsidRDefault="00630D22" w:rsidP="00E92C7E">
      <w:pPr>
        <w:ind w:left="360" w:right="360"/>
        <w:jc w:val="both"/>
        <w:rPr>
          <w:rFonts w:ascii="Arial" w:hAnsi="Arial" w:cs="Arial"/>
          <w:sz w:val="22"/>
        </w:rPr>
      </w:pPr>
    </w:p>
    <w:p w14:paraId="72D20222" w14:textId="77777777" w:rsidR="00E92C7E" w:rsidRPr="00004308" w:rsidRDefault="00E92C7E" w:rsidP="00E92C7E">
      <w:pPr>
        <w:ind w:left="360" w:right="360"/>
        <w:jc w:val="both"/>
        <w:rPr>
          <w:rFonts w:ascii="Arial" w:hAnsi="Arial" w:cs="Arial"/>
          <w:sz w:val="28"/>
          <w:szCs w:val="28"/>
        </w:rPr>
      </w:pPr>
    </w:p>
    <w:p w14:paraId="7DA8C54A" w14:textId="77777777" w:rsidR="008B08B0" w:rsidRDefault="008B08B0" w:rsidP="00E92C7E">
      <w:pPr>
        <w:ind w:left="360" w:right="360"/>
        <w:jc w:val="both"/>
        <w:rPr>
          <w:rFonts w:ascii="Arial" w:hAnsi="Arial" w:cs="Arial"/>
          <w:sz w:val="22"/>
        </w:rPr>
      </w:pPr>
      <w:r>
        <w:rPr>
          <w:rFonts w:ascii="Arial" w:hAnsi="Arial" w:cs="Arial"/>
          <w:sz w:val="22"/>
        </w:rPr>
        <w:t>Recall the following definition that we first studied in Section</w:t>
      </w:r>
      <w:r>
        <w:rPr>
          <w:rFonts w:ascii="Arial" w:hAnsi="Arial" w:cs="Arial"/>
          <w:sz w:val="22"/>
          <w:szCs w:val="22"/>
        </w:rPr>
        <w:t xml:space="preserve"> </w:t>
      </w:r>
      <w:r w:rsidRPr="00ED505D">
        <w:rPr>
          <w:rFonts w:ascii="Times New Roman" w:hAnsi="Times New Roman"/>
          <w:szCs w:val="24"/>
        </w:rPr>
        <w:t>I</w:t>
      </w:r>
      <w:r w:rsidR="009D7FAC">
        <w:rPr>
          <w:rFonts w:ascii="Arial" w:hAnsi="Arial" w:cs="Arial"/>
          <w:sz w:val="22"/>
        </w:rPr>
        <w:t>:</w:t>
      </w:r>
      <w:r>
        <w:rPr>
          <w:rFonts w:ascii="Arial" w:hAnsi="Arial" w:cs="Arial"/>
          <w:sz w:val="22"/>
        </w:rPr>
        <w:t xml:space="preserve"> </w:t>
      </w:r>
      <w:r w:rsidR="008508D8">
        <w:rPr>
          <w:rFonts w:ascii="Arial" w:hAnsi="Arial" w:cs="Arial"/>
          <w:sz w:val="22"/>
        </w:rPr>
        <w:t>Chapter</w:t>
      </w:r>
      <w:r>
        <w:rPr>
          <w:rFonts w:ascii="Arial" w:hAnsi="Arial" w:cs="Arial"/>
          <w:sz w:val="22"/>
        </w:rPr>
        <w:t xml:space="preserve"> 3:</w:t>
      </w:r>
    </w:p>
    <w:p w14:paraId="4EA59A4C" w14:textId="77777777" w:rsidR="008B08B0" w:rsidRDefault="008B08B0" w:rsidP="00E92C7E">
      <w:pPr>
        <w:ind w:left="360" w:right="360"/>
        <w:jc w:val="both"/>
        <w:rPr>
          <w:rFonts w:ascii="Arial" w:hAnsi="Arial" w:cs="Arial"/>
          <w:sz w:val="22"/>
        </w:rPr>
      </w:pPr>
    </w:p>
    <w:p w14:paraId="421D3D89" w14:textId="77777777" w:rsidR="009D6490" w:rsidRDefault="009D6490" w:rsidP="00457D83">
      <w:pPr>
        <w:ind w:left="360" w:right="360"/>
        <w:jc w:val="both"/>
        <w:rPr>
          <w:rFonts w:ascii="Arial" w:hAnsi="Arial" w:cs="Arial"/>
          <w:sz w:val="22"/>
        </w:rPr>
      </w:pPr>
    </w:p>
    <w:tbl>
      <w:tblPr>
        <w:tblStyle w:val="TableGrid"/>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9363"/>
      </w:tblGrid>
      <w:tr w:rsidR="009D6490" w14:paraId="264059E7" w14:textId="77777777">
        <w:trPr>
          <w:trHeight w:val="640"/>
          <w:jc w:val="center"/>
        </w:trPr>
        <w:tc>
          <w:tcPr>
            <w:tcW w:w="9363" w:type="dxa"/>
          </w:tcPr>
          <w:p w14:paraId="76CE8822" w14:textId="77777777" w:rsidR="00485F35" w:rsidRPr="00485F35" w:rsidRDefault="00485F35" w:rsidP="00E92C7E">
            <w:pPr>
              <w:ind w:left="2070" w:right="160" w:hanging="2070"/>
              <w:jc w:val="both"/>
              <w:rPr>
                <w:rFonts w:ascii="Arial" w:hAnsi="Arial" w:cs="Arial"/>
                <w:bCs/>
                <w:color w:val="006600"/>
                <w:sz w:val="4"/>
                <w:szCs w:val="4"/>
              </w:rPr>
            </w:pPr>
          </w:p>
          <w:p w14:paraId="6C49789C" w14:textId="77777777" w:rsidR="009D6490" w:rsidRDefault="007560CF" w:rsidP="00E92C7E">
            <w:pPr>
              <w:ind w:left="2070" w:right="160" w:hanging="2070"/>
              <w:jc w:val="both"/>
              <w:rPr>
                <w:rFonts w:ascii="Arial" w:hAnsi="Arial" w:cs="Arial"/>
                <w:sz w:val="22"/>
              </w:rPr>
            </w:pPr>
            <w:r>
              <w:rPr>
                <w:rFonts w:ascii="Arial" w:hAnsi="Arial" w:cs="Arial"/>
                <w:b/>
                <w:bCs/>
                <w:smallCaps/>
                <w:noProof/>
                <w:color w:val="006600"/>
                <w:sz w:val="22"/>
              </w:rPr>
              <w:drawing>
                <wp:inline distT="0" distB="0" distL="0" distR="0" wp14:anchorId="7CAA55A9" wp14:editId="2DA53A38">
                  <wp:extent cx="424180" cy="314325"/>
                  <wp:effectExtent l="0" t="0" r="0" b="9525"/>
                  <wp:docPr id="2" name="Picture 2" descr="ED00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0001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180" cy="314325"/>
                          </a:xfrm>
                          <a:prstGeom prst="rect">
                            <a:avLst/>
                          </a:prstGeom>
                          <a:noFill/>
                          <a:ln>
                            <a:noFill/>
                          </a:ln>
                        </pic:spPr>
                      </pic:pic>
                    </a:graphicData>
                  </a:graphic>
                </wp:inline>
              </w:drawing>
            </w:r>
            <w:r w:rsidR="009D6490" w:rsidRPr="00BB6905">
              <w:rPr>
                <w:rFonts w:ascii="Arial" w:hAnsi="Arial" w:cs="Arial"/>
                <w:b/>
                <w:bCs/>
                <w:color w:val="006600"/>
                <w:sz w:val="20"/>
              </w:rPr>
              <w:t>DEFINITION:</w:t>
            </w:r>
            <w:r w:rsidR="009D6490">
              <w:rPr>
                <w:rFonts w:ascii="Arial" w:hAnsi="Arial" w:cs="Arial"/>
                <w:sz w:val="22"/>
              </w:rPr>
              <w:tab/>
              <w:t xml:space="preserve">An </w:t>
            </w:r>
            <w:r w:rsidR="009D6490">
              <w:rPr>
                <w:rFonts w:ascii="Arial" w:hAnsi="Arial" w:cs="Arial"/>
                <w:b/>
                <w:sz w:val="22"/>
              </w:rPr>
              <w:t>identity</w:t>
            </w:r>
            <w:r w:rsidR="009D6490">
              <w:rPr>
                <w:rFonts w:ascii="Arial" w:hAnsi="Arial" w:cs="Arial"/>
                <w:sz w:val="22"/>
              </w:rPr>
              <w:t xml:space="preserve"> is an equation that is true for all values in the domains of the involved expressions.</w:t>
            </w:r>
          </w:p>
          <w:p w14:paraId="59A4E70A" w14:textId="77777777" w:rsidR="009D6490" w:rsidRPr="008508D8" w:rsidRDefault="009D6490" w:rsidP="00485F35">
            <w:pPr>
              <w:ind w:right="420"/>
              <w:rPr>
                <w:rFonts w:ascii="Arial" w:hAnsi="Arial" w:cs="Arial"/>
                <w:sz w:val="16"/>
                <w:szCs w:val="16"/>
              </w:rPr>
            </w:pPr>
          </w:p>
        </w:tc>
      </w:tr>
    </w:tbl>
    <w:p w14:paraId="0DC5C2A5" w14:textId="77777777" w:rsidR="009D6490" w:rsidRDefault="009D6490" w:rsidP="00E92C7E">
      <w:pPr>
        <w:ind w:left="360" w:right="360"/>
        <w:jc w:val="both"/>
        <w:rPr>
          <w:rFonts w:ascii="Arial" w:hAnsi="Arial" w:cs="Arial"/>
          <w:sz w:val="22"/>
        </w:rPr>
      </w:pPr>
    </w:p>
    <w:p w14:paraId="76C8F19B" w14:textId="77777777" w:rsidR="008B08B0" w:rsidRPr="00004308" w:rsidRDefault="008B08B0" w:rsidP="00E92C7E">
      <w:pPr>
        <w:ind w:left="360" w:right="360"/>
        <w:jc w:val="both"/>
        <w:rPr>
          <w:rFonts w:ascii="Arial" w:hAnsi="Arial" w:cs="Arial"/>
          <w:sz w:val="22"/>
          <w:szCs w:val="22"/>
        </w:rPr>
      </w:pPr>
    </w:p>
    <w:p w14:paraId="15E9B3F5" w14:textId="77777777" w:rsidR="00182254" w:rsidRDefault="00CA7913" w:rsidP="00E92C7E">
      <w:pPr>
        <w:ind w:left="360" w:right="360"/>
        <w:jc w:val="both"/>
        <w:rPr>
          <w:rFonts w:ascii="Arial" w:hAnsi="Arial" w:cs="Arial"/>
          <w:sz w:val="22"/>
          <w:szCs w:val="22"/>
        </w:rPr>
      </w:pPr>
      <w:r>
        <w:rPr>
          <w:rFonts w:ascii="Arial" w:hAnsi="Arial" w:cs="Arial"/>
          <w:sz w:val="22"/>
          <w:szCs w:val="22"/>
        </w:rPr>
        <w:t xml:space="preserve">In this </w:t>
      </w:r>
      <w:r w:rsidR="008508D8">
        <w:rPr>
          <w:rFonts w:ascii="Arial" w:hAnsi="Arial" w:cs="Arial"/>
          <w:sz w:val="22"/>
          <w:szCs w:val="22"/>
        </w:rPr>
        <w:t>chapter</w:t>
      </w:r>
      <w:r>
        <w:rPr>
          <w:rFonts w:ascii="Arial" w:hAnsi="Arial" w:cs="Arial"/>
          <w:sz w:val="22"/>
          <w:szCs w:val="22"/>
        </w:rPr>
        <w:t>, we’ll list the identities that we</w:t>
      </w:r>
      <w:r w:rsidR="00ED505D">
        <w:rPr>
          <w:rFonts w:ascii="Arial" w:hAnsi="Arial" w:cs="Arial"/>
          <w:sz w:val="22"/>
          <w:szCs w:val="22"/>
        </w:rPr>
        <w:t xml:space="preserve"> </w:t>
      </w:r>
      <w:r>
        <w:rPr>
          <w:rFonts w:ascii="Arial" w:hAnsi="Arial" w:cs="Arial"/>
          <w:sz w:val="22"/>
          <w:szCs w:val="22"/>
        </w:rPr>
        <w:t>studied</w:t>
      </w:r>
      <w:r w:rsidR="00ED505D">
        <w:rPr>
          <w:rFonts w:ascii="Arial" w:hAnsi="Arial" w:cs="Arial"/>
          <w:sz w:val="22"/>
          <w:szCs w:val="22"/>
        </w:rPr>
        <w:t xml:space="preserve"> in Section </w:t>
      </w:r>
      <w:r w:rsidR="00ED505D" w:rsidRPr="00ED505D">
        <w:rPr>
          <w:rFonts w:ascii="Times New Roman" w:hAnsi="Times New Roman"/>
          <w:szCs w:val="24"/>
        </w:rPr>
        <w:t>I</w:t>
      </w:r>
      <w:r w:rsidR="00ED505D">
        <w:rPr>
          <w:rFonts w:ascii="Arial" w:hAnsi="Arial" w:cs="Arial"/>
          <w:sz w:val="22"/>
          <w:szCs w:val="22"/>
        </w:rPr>
        <w:t>.</w:t>
      </w:r>
      <w:r w:rsidR="0019569B">
        <w:rPr>
          <w:rFonts w:ascii="Arial" w:hAnsi="Arial" w:cs="Arial"/>
          <w:sz w:val="22"/>
          <w:szCs w:val="22"/>
        </w:rPr>
        <w:t xml:space="preserve">  </w:t>
      </w:r>
      <w:r w:rsidR="008B08B0">
        <w:rPr>
          <w:rFonts w:ascii="Arial" w:hAnsi="Arial" w:cs="Arial"/>
          <w:sz w:val="22"/>
          <w:szCs w:val="22"/>
        </w:rPr>
        <w:t>If you haven’t yet learned these identities, you</w:t>
      </w:r>
      <w:r w:rsidR="008508D8">
        <w:rPr>
          <w:rFonts w:ascii="Arial" w:hAnsi="Arial" w:cs="Arial"/>
          <w:sz w:val="22"/>
          <w:szCs w:val="22"/>
        </w:rPr>
        <w:t xml:space="preserve"> should learn (i.e., </w:t>
      </w:r>
      <w:r w:rsidR="0019569B">
        <w:rPr>
          <w:rFonts w:ascii="Arial" w:hAnsi="Arial" w:cs="Arial"/>
          <w:sz w:val="22"/>
          <w:szCs w:val="22"/>
        </w:rPr>
        <w:t>understand and memoriz</w:t>
      </w:r>
      <w:r w:rsidR="008508D8">
        <w:rPr>
          <w:rFonts w:ascii="Arial" w:hAnsi="Arial" w:cs="Arial"/>
          <w:sz w:val="22"/>
          <w:szCs w:val="22"/>
        </w:rPr>
        <w:t>e</w:t>
      </w:r>
      <w:r w:rsidR="0019569B">
        <w:rPr>
          <w:rFonts w:ascii="Arial" w:hAnsi="Arial" w:cs="Arial"/>
          <w:sz w:val="22"/>
          <w:szCs w:val="22"/>
        </w:rPr>
        <w:t xml:space="preserve">) all of </w:t>
      </w:r>
      <w:r w:rsidR="008B08B0">
        <w:rPr>
          <w:rFonts w:ascii="Arial" w:hAnsi="Arial" w:cs="Arial"/>
          <w:sz w:val="22"/>
          <w:szCs w:val="22"/>
        </w:rPr>
        <w:t>them</w:t>
      </w:r>
      <w:r w:rsidR="0019569B">
        <w:rPr>
          <w:rFonts w:ascii="Arial" w:hAnsi="Arial" w:cs="Arial"/>
          <w:sz w:val="22"/>
          <w:szCs w:val="22"/>
        </w:rPr>
        <w:t>.</w:t>
      </w:r>
    </w:p>
    <w:p w14:paraId="41A9802A" w14:textId="77777777" w:rsidR="00004308" w:rsidRPr="00004308" w:rsidRDefault="00004308" w:rsidP="00004308">
      <w:pPr>
        <w:ind w:left="360" w:right="390"/>
        <w:jc w:val="both"/>
        <w:rPr>
          <w:rFonts w:ascii="Arial" w:hAnsi="Arial" w:cs="Arial"/>
          <w:sz w:val="32"/>
          <w:szCs w:val="32"/>
        </w:rPr>
      </w:pPr>
    </w:p>
    <w:p w14:paraId="1EA6B403" w14:textId="77777777" w:rsidR="00004308" w:rsidRDefault="007560CF" w:rsidP="00004308">
      <w:pPr>
        <w:autoSpaceDE w:val="0"/>
        <w:autoSpaceDN w:val="0"/>
        <w:adjustRightInd w:val="0"/>
        <w:ind w:left="240" w:right="240"/>
        <w:jc w:val="center"/>
        <w:rPr>
          <w:rFonts w:ascii="Arial" w:hAnsi="Arial" w:cs="Arial"/>
          <w:sz w:val="22"/>
        </w:rPr>
      </w:pPr>
      <w:r>
        <w:rPr>
          <w:rFonts w:ascii="Arial" w:hAnsi="Arial" w:cs="Arial"/>
          <w:noProof/>
          <w:sz w:val="22"/>
        </w:rPr>
        <w:drawing>
          <wp:inline distT="0" distB="0" distL="0" distR="0" wp14:anchorId="36B739B5" wp14:editId="2E2D938C">
            <wp:extent cx="5939790" cy="51435"/>
            <wp:effectExtent l="0" t="0" r="3810" b="5715"/>
            <wp:docPr id="3" name="Picture 3" descr="BD2130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D21307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51435"/>
                    </a:xfrm>
                    <a:prstGeom prst="rect">
                      <a:avLst/>
                    </a:prstGeom>
                    <a:noFill/>
                    <a:ln>
                      <a:noFill/>
                    </a:ln>
                  </pic:spPr>
                </pic:pic>
              </a:graphicData>
            </a:graphic>
          </wp:inline>
        </w:drawing>
      </w:r>
    </w:p>
    <w:p w14:paraId="7C548804" w14:textId="77777777" w:rsidR="00004308" w:rsidRPr="00004308" w:rsidRDefault="00004308" w:rsidP="00004308">
      <w:pPr>
        <w:ind w:left="360" w:right="390"/>
        <w:jc w:val="both"/>
        <w:rPr>
          <w:rFonts w:ascii="Arial" w:hAnsi="Arial" w:cs="Arial"/>
          <w:sz w:val="22"/>
          <w:szCs w:val="22"/>
        </w:rPr>
      </w:pPr>
    </w:p>
    <w:p w14:paraId="51F2F2BE" w14:textId="77777777" w:rsidR="00004308" w:rsidRDefault="00004308" w:rsidP="00E92C7E">
      <w:pPr>
        <w:ind w:left="360" w:right="360"/>
        <w:jc w:val="both"/>
        <w:rPr>
          <w:rFonts w:ascii="Arial" w:hAnsi="Arial" w:cs="Arial"/>
          <w:sz w:val="22"/>
          <w:szCs w:val="22"/>
        </w:rPr>
      </w:pPr>
    </w:p>
    <w:p w14:paraId="70575570" w14:textId="77777777" w:rsidR="00ED505D" w:rsidRDefault="00ED505D" w:rsidP="00E92C7E">
      <w:pPr>
        <w:ind w:left="360" w:right="360"/>
        <w:jc w:val="both"/>
        <w:rPr>
          <w:rFonts w:ascii="Arial" w:hAnsi="Arial" w:cs="Arial"/>
          <w:sz w:val="22"/>
          <w:szCs w:val="22"/>
        </w:rPr>
      </w:pPr>
      <w:r>
        <w:rPr>
          <w:rFonts w:ascii="Arial" w:hAnsi="Arial" w:cs="Arial"/>
          <w:sz w:val="22"/>
          <w:szCs w:val="22"/>
        </w:rPr>
        <w:t xml:space="preserve">In Section </w:t>
      </w:r>
      <w:r w:rsidRPr="00ED505D">
        <w:rPr>
          <w:rFonts w:ascii="Times New Roman" w:hAnsi="Times New Roman"/>
          <w:szCs w:val="24"/>
        </w:rPr>
        <w:t>I</w:t>
      </w:r>
      <w:r>
        <w:rPr>
          <w:rFonts w:ascii="Arial" w:hAnsi="Arial" w:cs="Arial"/>
          <w:sz w:val="22"/>
          <w:szCs w:val="22"/>
        </w:rPr>
        <w:t xml:space="preserve">, </w:t>
      </w:r>
      <w:r w:rsidR="008508D8">
        <w:rPr>
          <w:rFonts w:ascii="Arial" w:hAnsi="Arial" w:cs="Arial"/>
          <w:sz w:val="22"/>
          <w:szCs w:val="22"/>
        </w:rPr>
        <w:t>Chapter</w:t>
      </w:r>
      <w:r>
        <w:rPr>
          <w:rFonts w:ascii="Arial" w:hAnsi="Arial" w:cs="Arial"/>
          <w:sz w:val="22"/>
          <w:szCs w:val="22"/>
        </w:rPr>
        <w:t xml:space="preserve"> 3</w:t>
      </w:r>
      <w:r w:rsidR="00CA0C06">
        <w:rPr>
          <w:rFonts w:ascii="Arial" w:hAnsi="Arial" w:cs="Arial"/>
          <w:sz w:val="22"/>
          <w:szCs w:val="22"/>
        </w:rPr>
        <w:t>,</w:t>
      </w:r>
      <w:r>
        <w:rPr>
          <w:rFonts w:ascii="Arial" w:hAnsi="Arial" w:cs="Arial"/>
          <w:sz w:val="22"/>
          <w:szCs w:val="22"/>
        </w:rPr>
        <w:t xml:space="preserve"> we noticed the following identities:</w:t>
      </w:r>
    </w:p>
    <w:p w14:paraId="61759189" w14:textId="77777777" w:rsidR="00ED505D" w:rsidRPr="00004308" w:rsidRDefault="00ED505D" w:rsidP="00E92C7E">
      <w:pPr>
        <w:ind w:left="360" w:right="360"/>
        <w:jc w:val="both"/>
        <w:rPr>
          <w:rFonts w:ascii="Arial" w:hAnsi="Arial" w:cs="Arial"/>
          <w:sz w:val="16"/>
          <w:szCs w:val="16"/>
        </w:rPr>
      </w:pPr>
    </w:p>
    <w:p w14:paraId="765D2BAE" w14:textId="77777777" w:rsidR="00ED505D" w:rsidRPr="00004308" w:rsidRDefault="00ED505D" w:rsidP="00E92C7E">
      <w:pPr>
        <w:ind w:left="360" w:right="360"/>
        <w:jc w:val="both"/>
        <w:rPr>
          <w:rFonts w:ascii="Arial" w:hAnsi="Arial" w:cs="Arial"/>
          <w:sz w:val="16"/>
          <w:szCs w:val="16"/>
        </w:rPr>
      </w:pPr>
    </w:p>
    <w:tbl>
      <w:tblPr>
        <w:tblStyle w:val="TableGrid"/>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3132"/>
      </w:tblGrid>
      <w:tr w:rsidR="00ED505D" w14:paraId="2BFB620F" w14:textId="77777777">
        <w:trPr>
          <w:jc w:val="center"/>
        </w:trPr>
        <w:tc>
          <w:tcPr>
            <w:tcW w:w="3132" w:type="dxa"/>
          </w:tcPr>
          <w:p w14:paraId="6F61962A" w14:textId="77777777" w:rsidR="00ED505D" w:rsidRPr="0019569B" w:rsidRDefault="00ED505D" w:rsidP="00E92C7E">
            <w:pPr>
              <w:jc w:val="center"/>
              <w:rPr>
                <w:rFonts w:ascii="Arial" w:hAnsi="Arial" w:cs="Arial"/>
                <w:sz w:val="12"/>
                <w:szCs w:val="12"/>
              </w:rPr>
            </w:pPr>
          </w:p>
          <w:p w14:paraId="0DCAAF17" w14:textId="77777777" w:rsidR="00ED505D" w:rsidRPr="0019569B" w:rsidRDefault="00ED505D" w:rsidP="00E92C7E">
            <w:pPr>
              <w:jc w:val="center"/>
              <w:rPr>
                <w:rFonts w:ascii="Arial" w:hAnsi="Arial" w:cs="Arial"/>
                <w:b/>
                <w:color w:val="006600"/>
                <w:sz w:val="28"/>
                <w:szCs w:val="28"/>
              </w:rPr>
            </w:pPr>
            <w:r w:rsidRPr="0019569B">
              <w:rPr>
                <w:rFonts w:ascii="Arial" w:hAnsi="Arial" w:cs="Arial"/>
                <w:b/>
                <w:color w:val="006600"/>
                <w:sz w:val="28"/>
                <w:szCs w:val="28"/>
              </w:rPr>
              <w:t>S</w:t>
            </w:r>
            <w:r w:rsidR="0019569B" w:rsidRPr="0019569B">
              <w:rPr>
                <w:rFonts w:ascii="Arial" w:hAnsi="Arial" w:cs="Arial"/>
                <w:b/>
                <w:color w:val="006600"/>
                <w:sz w:val="28"/>
                <w:szCs w:val="28"/>
              </w:rPr>
              <w:t>ome</w:t>
            </w:r>
            <w:r w:rsidRPr="0019569B">
              <w:rPr>
                <w:rFonts w:ascii="Arial" w:hAnsi="Arial" w:cs="Arial"/>
                <w:b/>
                <w:color w:val="006600"/>
                <w:sz w:val="28"/>
                <w:szCs w:val="28"/>
              </w:rPr>
              <w:t xml:space="preserve"> I</w:t>
            </w:r>
            <w:r w:rsidR="0019569B" w:rsidRPr="0019569B">
              <w:rPr>
                <w:rFonts w:ascii="Arial" w:hAnsi="Arial" w:cs="Arial"/>
                <w:b/>
                <w:color w:val="006600"/>
                <w:sz w:val="28"/>
                <w:szCs w:val="28"/>
              </w:rPr>
              <w:t>dentities</w:t>
            </w:r>
          </w:p>
          <w:p w14:paraId="33ABB323" w14:textId="77777777" w:rsidR="00ED505D" w:rsidRPr="00710BA0" w:rsidRDefault="00ED505D" w:rsidP="00E92C7E">
            <w:pPr>
              <w:jc w:val="center"/>
              <w:rPr>
                <w:rFonts w:ascii="Arial" w:hAnsi="Arial" w:cs="Arial"/>
                <w:sz w:val="28"/>
                <w:szCs w:val="28"/>
              </w:rPr>
            </w:pPr>
          </w:p>
          <w:p w14:paraId="5D041EE1" w14:textId="77777777" w:rsidR="00ED505D" w:rsidRDefault="00ED505D" w:rsidP="00E92C7E">
            <w:pPr>
              <w:jc w:val="center"/>
              <w:rPr>
                <w:rFonts w:ascii="Arial" w:hAnsi="Arial" w:cs="Arial"/>
                <w:color w:val="000000"/>
                <w:sz w:val="22"/>
                <w:szCs w:val="40"/>
              </w:rPr>
            </w:pPr>
            <w:r w:rsidRPr="00F82ADD">
              <w:rPr>
                <w:rFonts w:ascii="Arial" w:hAnsi="Arial" w:cs="Arial"/>
                <w:color w:val="000000"/>
                <w:position w:val="-10"/>
                <w:sz w:val="22"/>
                <w:szCs w:val="40"/>
              </w:rPr>
              <w:object w:dxaOrig="2079" w:dyaOrig="320" w14:anchorId="25821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6.5pt" o:ole="">
                  <v:imagedata r:id="rId10" o:title=""/>
                </v:shape>
                <o:OLEObject Type="Embed" ProgID="Equation.DSMT4" ShapeID="_x0000_i1025" DrawAspect="Content" ObjectID="_1764424756" r:id="rId11"/>
              </w:object>
            </w:r>
          </w:p>
          <w:p w14:paraId="02217D6D" w14:textId="77777777" w:rsidR="00ED505D" w:rsidRPr="0019569B" w:rsidRDefault="00ED505D" w:rsidP="00E92C7E">
            <w:pPr>
              <w:jc w:val="center"/>
              <w:rPr>
                <w:rFonts w:ascii="Arial" w:hAnsi="Arial" w:cs="Arial"/>
                <w:color w:val="000000"/>
                <w:szCs w:val="24"/>
              </w:rPr>
            </w:pPr>
          </w:p>
          <w:p w14:paraId="59D57059" w14:textId="77777777" w:rsidR="00ED505D" w:rsidRDefault="00ED505D" w:rsidP="00E92C7E">
            <w:pPr>
              <w:jc w:val="center"/>
              <w:rPr>
                <w:rFonts w:ascii="Arial" w:hAnsi="Arial" w:cs="Arial"/>
                <w:color w:val="000000"/>
                <w:sz w:val="22"/>
                <w:szCs w:val="40"/>
              </w:rPr>
            </w:pPr>
            <w:r w:rsidRPr="00F82ADD">
              <w:rPr>
                <w:rFonts w:ascii="Arial" w:hAnsi="Arial" w:cs="Arial"/>
                <w:color w:val="000000"/>
                <w:position w:val="-10"/>
                <w:sz w:val="22"/>
                <w:szCs w:val="40"/>
              </w:rPr>
              <w:object w:dxaOrig="2180" w:dyaOrig="320" w14:anchorId="0BB587B1">
                <v:shape id="_x0000_i1026" type="#_x0000_t75" style="width:108.75pt;height:16.5pt" o:ole="">
                  <v:imagedata r:id="rId12" o:title=""/>
                </v:shape>
                <o:OLEObject Type="Embed" ProgID="Equation.DSMT4" ShapeID="_x0000_i1026" DrawAspect="Content" ObjectID="_1764424757" r:id="rId13"/>
              </w:object>
            </w:r>
          </w:p>
          <w:p w14:paraId="6C43F78C" w14:textId="77777777" w:rsidR="00ED505D" w:rsidRPr="0019569B" w:rsidRDefault="00ED505D" w:rsidP="00E92C7E">
            <w:pPr>
              <w:jc w:val="center"/>
              <w:rPr>
                <w:rFonts w:ascii="Arial" w:hAnsi="Arial" w:cs="Arial"/>
                <w:color w:val="000000"/>
                <w:szCs w:val="24"/>
              </w:rPr>
            </w:pPr>
          </w:p>
          <w:p w14:paraId="067CB850" w14:textId="77777777" w:rsidR="00ED505D" w:rsidRDefault="00864C5C" w:rsidP="00E92C7E">
            <w:pPr>
              <w:jc w:val="center"/>
              <w:rPr>
                <w:rFonts w:ascii="Arial" w:hAnsi="Arial" w:cs="Arial"/>
                <w:sz w:val="22"/>
                <w:szCs w:val="22"/>
              </w:rPr>
            </w:pPr>
            <w:r w:rsidRPr="00864C5C">
              <w:rPr>
                <w:rFonts w:ascii="Arial" w:hAnsi="Arial" w:cs="Arial"/>
                <w:position w:val="-20"/>
                <w:sz w:val="22"/>
                <w:szCs w:val="22"/>
              </w:rPr>
              <w:object w:dxaOrig="2060" w:dyaOrig="520" w14:anchorId="4E234B5F">
                <v:shape id="_x0000_i1027" type="#_x0000_t75" style="width:102.75pt;height:26.25pt" o:ole="">
                  <v:imagedata r:id="rId14" o:title=""/>
                </v:shape>
                <o:OLEObject Type="Embed" ProgID="Equation.DSMT4" ShapeID="_x0000_i1027" DrawAspect="Content" ObjectID="_1764424758" r:id="rId15"/>
              </w:object>
            </w:r>
          </w:p>
          <w:p w14:paraId="79B791AD" w14:textId="77777777" w:rsidR="00ED505D" w:rsidRPr="0019569B" w:rsidRDefault="00ED505D" w:rsidP="00E92C7E">
            <w:pPr>
              <w:jc w:val="center"/>
              <w:rPr>
                <w:rFonts w:ascii="Arial" w:hAnsi="Arial" w:cs="Arial"/>
                <w:sz w:val="20"/>
              </w:rPr>
            </w:pPr>
          </w:p>
          <w:p w14:paraId="125C9808" w14:textId="77777777" w:rsidR="00ED505D" w:rsidRDefault="00864C5C" w:rsidP="00E92C7E">
            <w:pPr>
              <w:jc w:val="center"/>
              <w:rPr>
                <w:rFonts w:ascii="Arial" w:hAnsi="Arial" w:cs="Arial"/>
                <w:color w:val="000000"/>
                <w:sz w:val="22"/>
                <w:szCs w:val="40"/>
              </w:rPr>
            </w:pPr>
            <w:r w:rsidRPr="00864C5C">
              <w:rPr>
                <w:rFonts w:ascii="Arial" w:hAnsi="Arial" w:cs="Arial"/>
                <w:position w:val="-20"/>
                <w:sz w:val="22"/>
                <w:szCs w:val="22"/>
              </w:rPr>
              <w:object w:dxaOrig="2060" w:dyaOrig="520" w14:anchorId="3B0F4C96">
                <v:shape id="_x0000_i1028" type="#_x0000_t75" style="width:102.75pt;height:26.25pt" o:ole="">
                  <v:imagedata r:id="rId16" o:title=""/>
                </v:shape>
                <o:OLEObject Type="Embed" ProgID="Equation.DSMT4" ShapeID="_x0000_i1028" DrawAspect="Content" ObjectID="_1764424759" r:id="rId17"/>
              </w:object>
            </w:r>
          </w:p>
          <w:p w14:paraId="054119E4" w14:textId="77777777" w:rsidR="00ED505D" w:rsidRPr="0019569B" w:rsidRDefault="00ED505D" w:rsidP="00E92C7E">
            <w:pPr>
              <w:jc w:val="center"/>
              <w:rPr>
                <w:rFonts w:ascii="Arial" w:hAnsi="Arial" w:cs="Arial"/>
                <w:color w:val="000000"/>
                <w:szCs w:val="24"/>
              </w:rPr>
            </w:pPr>
          </w:p>
          <w:p w14:paraId="2D8AEF09" w14:textId="77777777" w:rsidR="00ED505D" w:rsidRDefault="00ED505D" w:rsidP="00E92C7E">
            <w:pPr>
              <w:jc w:val="center"/>
              <w:rPr>
                <w:rFonts w:ascii="Arial" w:hAnsi="Arial" w:cs="Arial"/>
                <w:color w:val="000000"/>
                <w:sz w:val="22"/>
                <w:szCs w:val="40"/>
              </w:rPr>
            </w:pPr>
            <w:r w:rsidRPr="00F82ADD">
              <w:rPr>
                <w:rFonts w:ascii="Arial" w:hAnsi="Arial" w:cs="Arial"/>
                <w:color w:val="000000"/>
                <w:position w:val="-10"/>
                <w:sz w:val="22"/>
                <w:szCs w:val="40"/>
              </w:rPr>
              <w:object w:dxaOrig="1760" w:dyaOrig="320" w14:anchorId="54F9DE7F">
                <v:shape id="_x0000_i1029" type="#_x0000_t75" style="width:88.5pt;height:16.5pt" o:ole="">
                  <v:imagedata r:id="rId18" o:title=""/>
                </v:shape>
                <o:OLEObject Type="Embed" ProgID="Equation.DSMT4" ShapeID="_x0000_i1029" DrawAspect="Content" ObjectID="_1764424760" r:id="rId19"/>
              </w:object>
            </w:r>
          </w:p>
          <w:p w14:paraId="4600F061" w14:textId="77777777" w:rsidR="00ED505D" w:rsidRPr="0019569B" w:rsidRDefault="00ED505D" w:rsidP="00E92C7E">
            <w:pPr>
              <w:jc w:val="center"/>
              <w:rPr>
                <w:rFonts w:ascii="Arial" w:hAnsi="Arial" w:cs="Arial"/>
                <w:color w:val="000000"/>
                <w:szCs w:val="24"/>
              </w:rPr>
            </w:pPr>
          </w:p>
          <w:p w14:paraId="2D12975A" w14:textId="77777777" w:rsidR="00ED505D" w:rsidRDefault="00ED505D" w:rsidP="00E92C7E">
            <w:pPr>
              <w:jc w:val="center"/>
              <w:rPr>
                <w:rFonts w:ascii="Arial" w:hAnsi="Arial" w:cs="Arial"/>
                <w:color w:val="000000"/>
                <w:sz w:val="22"/>
                <w:szCs w:val="40"/>
              </w:rPr>
            </w:pPr>
            <w:r w:rsidRPr="00F82ADD">
              <w:rPr>
                <w:rFonts w:ascii="Arial" w:hAnsi="Arial" w:cs="Arial"/>
                <w:color w:val="000000"/>
                <w:position w:val="-10"/>
                <w:sz w:val="22"/>
                <w:szCs w:val="40"/>
              </w:rPr>
              <w:object w:dxaOrig="1840" w:dyaOrig="320" w14:anchorId="10D99D55">
                <v:shape id="_x0000_i1030" type="#_x0000_t75" style="width:92.25pt;height:16.5pt" o:ole="">
                  <v:imagedata r:id="rId20" o:title=""/>
                </v:shape>
                <o:OLEObject Type="Embed" ProgID="Equation.DSMT4" ShapeID="_x0000_i1030" DrawAspect="Content" ObjectID="_1764424761" r:id="rId21"/>
              </w:object>
            </w:r>
          </w:p>
          <w:p w14:paraId="3D451091" w14:textId="77777777" w:rsidR="00ED505D" w:rsidRPr="0019569B" w:rsidRDefault="00ED505D" w:rsidP="00E92C7E">
            <w:pPr>
              <w:jc w:val="center"/>
              <w:rPr>
                <w:rFonts w:ascii="Arial" w:hAnsi="Arial" w:cs="Arial"/>
                <w:szCs w:val="24"/>
              </w:rPr>
            </w:pPr>
          </w:p>
          <w:p w14:paraId="1D995F59" w14:textId="77777777" w:rsidR="00ED505D" w:rsidRDefault="00ED505D" w:rsidP="00E92C7E">
            <w:pPr>
              <w:jc w:val="center"/>
              <w:rPr>
                <w:rFonts w:ascii="Arial" w:hAnsi="Arial" w:cs="Arial"/>
                <w:color w:val="000000"/>
                <w:sz w:val="22"/>
                <w:szCs w:val="40"/>
              </w:rPr>
            </w:pPr>
            <w:r w:rsidRPr="00F82ADD">
              <w:rPr>
                <w:rFonts w:ascii="Arial" w:hAnsi="Arial" w:cs="Arial"/>
                <w:color w:val="000000"/>
                <w:position w:val="-10"/>
                <w:sz w:val="22"/>
                <w:szCs w:val="40"/>
              </w:rPr>
              <w:object w:dxaOrig="1960" w:dyaOrig="320" w14:anchorId="07758EA3">
                <v:shape id="_x0000_i1031" type="#_x0000_t75" style="width:98.25pt;height:16.5pt" o:ole="">
                  <v:imagedata r:id="rId22" o:title=""/>
                </v:shape>
                <o:OLEObject Type="Embed" ProgID="Equation.DSMT4" ShapeID="_x0000_i1031" DrawAspect="Content" ObjectID="_1764424762" r:id="rId23"/>
              </w:object>
            </w:r>
          </w:p>
          <w:p w14:paraId="1FEB968D" w14:textId="77777777" w:rsidR="00ED505D" w:rsidRPr="00120A5B" w:rsidRDefault="00ED505D" w:rsidP="00E92C7E">
            <w:pPr>
              <w:ind w:left="360" w:right="2290"/>
              <w:jc w:val="both"/>
              <w:rPr>
                <w:rFonts w:ascii="Arial" w:hAnsi="Arial" w:cs="Arial"/>
                <w:sz w:val="20"/>
              </w:rPr>
            </w:pPr>
          </w:p>
        </w:tc>
      </w:tr>
    </w:tbl>
    <w:p w14:paraId="65EDB42F" w14:textId="77777777" w:rsidR="00ED505D" w:rsidRPr="00004308" w:rsidRDefault="00ED505D" w:rsidP="00E92C7E">
      <w:pPr>
        <w:ind w:left="360" w:right="360"/>
        <w:jc w:val="both"/>
        <w:rPr>
          <w:rFonts w:ascii="Arial" w:hAnsi="Arial" w:cs="Arial"/>
          <w:sz w:val="28"/>
          <w:szCs w:val="28"/>
        </w:rPr>
      </w:pPr>
    </w:p>
    <w:p w14:paraId="6B266E00" w14:textId="77777777" w:rsidR="00ED505D" w:rsidRPr="00457D83" w:rsidRDefault="00ED505D" w:rsidP="00E92C7E">
      <w:pPr>
        <w:ind w:left="360" w:right="360"/>
        <w:jc w:val="both"/>
        <w:rPr>
          <w:rFonts w:ascii="Arial" w:hAnsi="Arial" w:cs="Arial"/>
          <w:sz w:val="28"/>
          <w:szCs w:val="28"/>
        </w:rPr>
      </w:pPr>
    </w:p>
    <w:p w14:paraId="3C56EAAA" w14:textId="77777777" w:rsidR="0019569B" w:rsidRDefault="008508D8" w:rsidP="00E92C7E">
      <w:pPr>
        <w:ind w:left="360" w:right="360"/>
        <w:jc w:val="both"/>
        <w:rPr>
          <w:rFonts w:ascii="Arial" w:hAnsi="Arial" w:cs="Arial"/>
          <w:sz w:val="22"/>
          <w:szCs w:val="22"/>
        </w:rPr>
      </w:pPr>
      <w:r>
        <w:rPr>
          <w:rFonts w:ascii="Arial" w:hAnsi="Arial" w:cs="Arial"/>
          <w:sz w:val="22"/>
          <w:szCs w:val="22"/>
        </w:rPr>
        <w:t>Also i</w:t>
      </w:r>
      <w:r w:rsidR="0019569B">
        <w:rPr>
          <w:rFonts w:ascii="Arial" w:hAnsi="Arial" w:cs="Arial"/>
          <w:sz w:val="22"/>
          <w:szCs w:val="22"/>
        </w:rPr>
        <w:t xml:space="preserve">n Section </w:t>
      </w:r>
      <w:r w:rsidR="0019569B" w:rsidRPr="00ED505D">
        <w:rPr>
          <w:rFonts w:ascii="Times New Roman" w:hAnsi="Times New Roman"/>
          <w:szCs w:val="24"/>
        </w:rPr>
        <w:t>I</w:t>
      </w:r>
      <w:r w:rsidR="0019569B">
        <w:rPr>
          <w:rFonts w:ascii="Arial" w:hAnsi="Arial" w:cs="Arial"/>
          <w:sz w:val="22"/>
          <w:szCs w:val="22"/>
        </w:rPr>
        <w:t xml:space="preserve">, </w:t>
      </w:r>
      <w:r>
        <w:rPr>
          <w:rFonts w:ascii="Arial" w:hAnsi="Arial" w:cs="Arial"/>
          <w:sz w:val="22"/>
          <w:szCs w:val="22"/>
        </w:rPr>
        <w:t>Chapter</w:t>
      </w:r>
      <w:r w:rsidR="0019569B">
        <w:rPr>
          <w:rFonts w:ascii="Arial" w:hAnsi="Arial" w:cs="Arial"/>
          <w:sz w:val="22"/>
          <w:szCs w:val="22"/>
        </w:rPr>
        <w:t xml:space="preserve"> </w:t>
      </w:r>
      <w:r>
        <w:rPr>
          <w:rFonts w:ascii="Arial" w:hAnsi="Arial" w:cs="Arial"/>
          <w:sz w:val="22"/>
          <w:szCs w:val="22"/>
        </w:rPr>
        <w:t>3</w:t>
      </w:r>
      <w:r w:rsidR="00CA0C06">
        <w:rPr>
          <w:rFonts w:ascii="Arial" w:hAnsi="Arial" w:cs="Arial"/>
          <w:sz w:val="22"/>
          <w:szCs w:val="22"/>
        </w:rPr>
        <w:t>,</w:t>
      </w:r>
      <w:r w:rsidR="0019569B">
        <w:rPr>
          <w:rFonts w:ascii="Arial" w:hAnsi="Arial" w:cs="Arial"/>
          <w:sz w:val="22"/>
          <w:szCs w:val="22"/>
        </w:rPr>
        <w:t xml:space="preserve"> we defined the “other” trigonometric functions and obtained </w:t>
      </w:r>
      <w:r w:rsidR="001E3F62">
        <w:rPr>
          <w:rFonts w:ascii="Arial" w:hAnsi="Arial" w:cs="Arial"/>
          <w:sz w:val="22"/>
          <w:szCs w:val="22"/>
        </w:rPr>
        <w:t xml:space="preserve">some </w:t>
      </w:r>
      <w:r w:rsidR="0019569B">
        <w:rPr>
          <w:rFonts w:ascii="Arial" w:hAnsi="Arial" w:cs="Arial"/>
          <w:sz w:val="22"/>
          <w:szCs w:val="22"/>
        </w:rPr>
        <w:t>identities in the process:</w:t>
      </w:r>
    </w:p>
    <w:p w14:paraId="6D754E8D" w14:textId="77777777" w:rsidR="0019569B" w:rsidRPr="001E3F62" w:rsidRDefault="00485F35" w:rsidP="00485F35">
      <w:pPr>
        <w:ind w:left="360" w:right="360"/>
        <w:jc w:val="both"/>
        <w:rPr>
          <w:rFonts w:ascii="Arial" w:hAnsi="Arial" w:cs="Arial"/>
          <w:sz w:val="16"/>
          <w:szCs w:val="22"/>
        </w:rPr>
      </w:pPr>
      <w:r>
        <w:rPr>
          <w:rFonts w:ascii="Arial" w:hAnsi="Arial" w:cs="Arial"/>
          <w:sz w:val="22"/>
          <w:szCs w:val="22"/>
        </w:rPr>
        <w:br w:type="page"/>
      </w:r>
    </w:p>
    <w:p w14:paraId="48536C69" w14:textId="77777777" w:rsidR="001E3F62" w:rsidRDefault="001E3F62" w:rsidP="00485F35">
      <w:pPr>
        <w:ind w:left="360" w:right="360"/>
        <w:jc w:val="both"/>
        <w:rPr>
          <w:rFonts w:ascii="Arial" w:hAnsi="Arial" w:cs="Arial"/>
          <w:sz w:val="22"/>
          <w:szCs w:val="22"/>
        </w:rPr>
      </w:pPr>
    </w:p>
    <w:p w14:paraId="4372D548" w14:textId="77777777" w:rsidR="001E3F62" w:rsidRDefault="001E3F62" w:rsidP="00485F35">
      <w:pPr>
        <w:ind w:left="360" w:right="360"/>
        <w:jc w:val="both"/>
        <w:rPr>
          <w:rFonts w:ascii="Arial" w:hAnsi="Arial" w:cs="Arial"/>
          <w:sz w:val="22"/>
          <w:szCs w:val="22"/>
        </w:rPr>
      </w:pPr>
    </w:p>
    <w:tbl>
      <w:tblPr>
        <w:tblStyle w:val="TableGrid"/>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4383"/>
      </w:tblGrid>
      <w:tr w:rsidR="0019569B" w14:paraId="1C2350A7" w14:textId="77777777" w:rsidTr="001E3F62">
        <w:trPr>
          <w:trHeight w:val="1782"/>
          <w:jc w:val="center"/>
        </w:trPr>
        <w:tc>
          <w:tcPr>
            <w:tcW w:w="4383" w:type="dxa"/>
          </w:tcPr>
          <w:p w14:paraId="276CFC88" w14:textId="77777777" w:rsidR="0019569B" w:rsidRPr="0019569B" w:rsidRDefault="0019569B" w:rsidP="00BA4439">
            <w:pPr>
              <w:jc w:val="center"/>
              <w:rPr>
                <w:rFonts w:ascii="Arial" w:hAnsi="Arial" w:cs="Arial"/>
                <w:sz w:val="12"/>
                <w:szCs w:val="12"/>
              </w:rPr>
            </w:pPr>
          </w:p>
          <w:p w14:paraId="1B20AAED" w14:textId="77777777" w:rsidR="0019569B" w:rsidRPr="001E3F62" w:rsidRDefault="0019569B" w:rsidP="00BA4439">
            <w:pPr>
              <w:jc w:val="center"/>
              <w:rPr>
                <w:rFonts w:ascii="Arial" w:hAnsi="Arial" w:cs="Arial"/>
                <w:b/>
                <w:color w:val="006600"/>
                <w:sz w:val="28"/>
                <w:szCs w:val="26"/>
              </w:rPr>
            </w:pPr>
            <w:r w:rsidRPr="001E3F62">
              <w:rPr>
                <w:rFonts w:ascii="Arial" w:hAnsi="Arial" w:cs="Arial"/>
                <w:b/>
                <w:color w:val="006600"/>
                <w:sz w:val="28"/>
                <w:szCs w:val="26"/>
              </w:rPr>
              <w:t>Other Trig Functions</w:t>
            </w:r>
          </w:p>
          <w:p w14:paraId="4F49FE71" w14:textId="77777777" w:rsidR="0019569B" w:rsidRDefault="0019569B" w:rsidP="00BA4439">
            <w:pPr>
              <w:jc w:val="center"/>
              <w:rPr>
                <w:rFonts w:ascii="Arial" w:hAnsi="Arial" w:cs="Arial"/>
                <w:sz w:val="22"/>
                <w:szCs w:val="22"/>
              </w:rPr>
            </w:pPr>
          </w:p>
          <w:p w14:paraId="64B325AB" w14:textId="77777777" w:rsidR="0019569B" w:rsidRDefault="001E3F62" w:rsidP="00BA4439">
            <w:pPr>
              <w:jc w:val="center"/>
              <w:rPr>
                <w:rFonts w:ascii="Arial" w:hAnsi="Arial" w:cs="Arial"/>
                <w:sz w:val="22"/>
                <w:szCs w:val="22"/>
              </w:rPr>
            </w:pPr>
            <w:r w:rsidRPr="00864C5C">
              <w:rPr>
                <w:rFonts w:ascii="Arial" w:hAnsi="Arial" w:cs="Arial"/>
                <w:position w:val="-64"/>
                <w:sz w:val="22"/>
                <w:szCs w:val="22"/>
              </w:rPr>
              <w:object w:dxaOrig="3800" w:dyaOrig="1400" w14:anchorId="43EDC501">
                <v:shape id="_x0000_i1032" type="#_x0000_t75" style="width:190.5pt;height:70.5pt" o:ole="">
                  <v:imagedata r:id="rId24" o:title=""/>
                </v:shape>
                <o:OLEObject Type="Embed" ProgID="Equation.DSMT4" ShapeID="_x0000_i1032" DrawAspect="Content" ObjectID="_1764424763" r:id="rId25"/>
              </w:object>
            </w:r>
          </w:p>
          <w:p w14:paraId="47B8EB2F" w14:textId="77777777" w:rsidR="0019569B" w:rsidRPr="009D7FAC" w:rsidRDefault="0019569B" w:rsidP="00BA4439">
            <w:pPr>
              <w:ind w:right="420"/>
              <w:jc w:val="center"/>
              <w:rPr>
                <w:rFonts w:ascii="Arial" w:hAnsi="Arial" w:cs="Arial"/>
                <w:sz w:val="16"/>
                <w:szCs w:val="16"/>
              </w:rPr>
            </w:pPr>
          </w:p>
        </w:tc>
      </w:tr>
    </w:tbl>
    <w:p w14:paraId="11D9E3B3" w14:textId="77777777" w:rsidR="009D7FAC" w:rsidRPr="00864C5C" w:rsidRDefault="009D7FAC" w:rsidP="00E92C7E">
      <w:pPr>
        <w:ind w:left="360" w:right="360"/>
        <w:jc w:val="both"/>
        <w:rPr>
          <w:rFonts w:ascii="Arial" w:hAnsi="Arial" w:cs="Arial"/>
          <w:sz w:val="40"/>
          <w:szCs w:val="40"/>
        </w:rPr>
      </w:pPr>
    </w:p>
    <w:p w14:paraId="6F00F303" w14:textId="77777777" w:rsidR="00ED505D" w:rsidRDefault="0019569B" w:rsidP="00E92C7E">
      <w:pPr>
        <w:ind w:left="360" w:right="360"/>
        <w:jc w:val="both"/>
        <w:rPr>
          <w:rFonts w:ascii="Arial" w:hAnsi="Arial" w:cs="Arial"/>
          <w:sz w:val="22"/>
          <w:szCs w:val="22"/>
        </w:rPr>
      </w:pPr>
      <w:r>
        <w:rPr>
          <w:rFonts w:ascii="Arial" w:hAnsi="Arial" w:cs="Arial"/>
          <w:sz w:val="22"/>
          <w:szCs w:val="22"/>
        </w:rPr>
        <w:t>Also i</w:t>
      </w:r>
      <w:r w:rsidR="00ED505D">
        <w:rPr>
          <w:rFonts w:ascii="Arial" w:hAnsi="Arial" w:cs="Arial"/>
          <w:sz w:val="22"/>
          <w:szCs w:val="22"/>
        </w:rPr>
        <w:t xml:space="preserve">n Section </w:t>
      </w:r>
      <w:r w:rsidR="00ED505D" w:rsidRPr="00ED505D">
        <w:rPr>
          <w:rFonts w:ascii="Times New Roman" w:hAnsi="Times New Roman"/>
          <w:szCs w:val="24"/>
        </w:rPr>
        <w:t>I</w:t>
      </w:r>
      <w:r w:rsidR="00ED505D">
        <w:rPr>
          <w:rFonts w:ascii="Arial" w:hAnsi="Arial" w:cs="Arial"/>
          <w:sz w:val="22"/>
          <w:szCs w:val="22"/>
        </w:rPr>
        <w:t xml:space="preserve">, </w:t>
      </w:r>
      <w:r w:rsidR="008508D8">
        <w:rPr>
          <w:rFonts w:ascii="Arial" w:hAnsi="Arial" w:cs="Arial"/>
          <w:sz w:val="22"/>
          <w:szCs w:val="22"/>
        </w:rPr>
        <w:t>Chapter</w:t>
      </w:r>
      <w:r w:rsidR="00ED505D">
        <w:rPr>
          <w:rFonts w:ascii="Arial" w:hAnsi="Arial" w:cs="Arial"/>
          <w:sz w:val="22"/>
          <w:szCs w:val="22"/>
        </w:rPr>
        <w:t xml:space="preserve"> </w:t>
      </w:r>
      <w:r w:rsidR="008508D8">
        <w:rPr>
          <w:rFonts w:ascii="Arial" w:hAnsi="Arial" w:cs="Arial"/>
          <w:sz w:val="22"/>
          <w:szCs w:val="22"/>
        </w:rPr>
        <w:t>3</w:t>
      </w:r>
      <w:r w:rsidR="00CA0C06">
        <w:rPr>
          <w:rFonts w:ascii="Arial" w:hAnsi="Arial" w:cs="Arial"/>
          <w:sz w:val="22"/>
          <w:szCs w:val="22"/>
        </w:rPr>
        <w:t>,</w:t>
      </w:r>
      <w:r w:rsidR="00ED505D">
        <w:rPr>
          <w:rFonts w:ascii="Arial" w:hAnsi="Arial" w:cs="Arial"/>
          <w:sz w:val="22"/>
          <w:szCs w:val="22"/>
        </w:rPr>
        <w:t xml:space="preserve"> we </w:t>
      </w:r>
      <w:r w:rsidR="008508D8">
        <w:rPr>
          <w:rFonts w:ascii="Arial" w:hAnsi="Arial" w:cs="Arial"/>
          <w:sz w:val="22"/>
          <w:szCs w:val="22"/>
        </w:rPr>
        <w:t xml:space="preserve">discovered </w:t>
      </w:r>
      <w:r w:rsidR="00ED505D">
        <w:rPr>
          <w:rFonts w:ascii="Arial" w:hAnsi="Arial" w:cs="Arial"/>
          <w:sz w:val="22"/>
          <w:szCs w:val="22"/>
        </w:rPr>
        <w:t>the Pythagorean identities:</w:t>
      </w:r>
    </w:p>
    <w:p w14:paraId="1277A1A5" w14:textId="77777777" w:rsidR="009D7FAC" w:rsidRPr="00864C5C" w:rsidRDefault="009D7FAC" w:rsidP="00E92C7E">
      <w:pPr>
        <w:ind w:left="360" w:right="360"/>
        <w:jc w:val="both"/>
        <w:rPr>
          <w:rFonts w:ascii="Arial" w:hAnsi="Arial" w:cs="Arial"/>
          <w:sz w:val="32"/>
          <w:szCs w:val="32"/>
        </w:rPr>
      </w:pPr>
    </w:p>
    <w:tbl>
      <w:tblPr>
        <w:tblStyle w:val="TableGrid"/>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4372"/>
      </w:tblGrid>
      <w:tr w:rsidR="00ED505D" w14:paraId="1F430654" w14:textId="77777777" w:rsidTr="001E3F62">
        <w:trPr>
          <w:trHeight w:val="2190"/>
          <w:jc w:val="center"/>
        </w:trPr>
        <w:tc>
          <w:tcPr>
            <w:tcW w:w="4372" w:type="dxa"/>
          </w:tcPr>
          <w:p w14:paraId="1280EB9E" w14:textId="77777777" w:rsidR="00ED505D" w:rsidRPr="0019569B" w:rsidRDefault="00ED505D" w:rsidP="00BA4439">
            <w:pPr>
              <w:jc w:val="center"/>
              <w:rPr>
                <w:rFonts w:ascii="Arial" w:hAnsi="Arial" w:cs="Arial"/>
                <w:sz w:val="12"/>
                <w:szCs w:val="12"/>
              </w:rPr>
            </w:pPr>
          </w:p>
          <w:p w14:paraId="76DBDA78" w14:textId="77777777" w:rsidR="00ED505D" w:rsidRPr="001E3F62" w:rsidRDefault="00ED505D" w:rsidP="00BA4439">
            <w:pPr>
              <w:jc w:val="center"/>
              <w:rPr>
                <w:rFonts w:ascii="Arial" w:hAnsi="Arial" w:cs="Arial"/>
                <w:b/>
                <w:color w:val="006600"/>
                <w:sz w:val="28"/>
                <w:szCs w:val="26"/>
              </w:rPr>
            </w:pPr>
            <w:r w:rsidRPr="001E3F62">
              <w:rPr>
                <w:rFonts w:ascii="Arial" w:hAnsi="Arial" w:cs="Arial"/>
                <w:b/>
                <w:color w:val="006600"/>
                <w:sz w:val="28"/>
                <w:szCs w:val="26"/>
              </w:rPr>
              <w:t>Pythagorean Identities</w:t>
            </w:r>
          </w:p>
          <w:p w14:paraId="6B593822" w14:textId="77777777" w:rsidR="00ED505D" w:rsidRDefault="00ED505D" w:rsidP="00BA4439">
            <w:pPr>
              <w:jc w:val="center"/>
              <w:rPr>
                <w:rFonts w:ascii="Arial" w:hAnsi="Arial" w:cs="Arial"/>
                <w:sz w:val="22"/>
                <w:szCs w:val="22"/>
              </w:rPr>
            </w:pPr>
          </w:p>
          <w:p w14:paraId="58CB6B02" w14:textId="77777777" w:rsidR="00ED505D" w:rsidRDefault="00454D9D" w:rsidP="00BA4439">
            <w:pPr>
              <w:jc w:val="center"/>
              <w:rPr>
                <w:rFonts w:ascii="Arial" w:hAnsi="Arial" w:cs="Arial"/>
                <w:sz w:val="22"/>
                <w:szCs w:val="22"/>
              </w:rPr>
            </w:pPr>
            <w:r w:rsidRPr="00454D9D">
              <w:rPr>
                <w:rFonts w:ascii="Arial" w:hAnsi="Arial" w:cs="Arial"/>
                <w:position w:val="-68"/>
                <w:sz w:val="22"/>
                <w:szCs w:val="22"/>
              </w:rPr>
              <w:object w:dxaOrig="2160" w:dyaOrig="1540" w14:anchorId="13AB7D46">
                <v:shape id="_x0000_i1033" type="#_x0000_t75" style="width:108pt;height:77.25pt" o:ole="">
                  <v:imagedata r:id="rId26" o:title=""/>
                </v:shape>
                <o:OLEObject Type="Embed" ProgID="Equation.DSMT4" ShapeID="_x0000_i1033" DrawAspect="Content" ObjectID="_1764424764" r:id="rId27"/>
              </w:object>
            </w:r>
          </w:p>
          <w:p w14:paraId="0ED512E8" w14:textId="77777777" w:rsidR="00ED505D" w:rsidRPr="00E92C7E" w:rsidRDefault="00ED505D" w:rsidP="00BA4439">
            <w:pPr>
              <w:ind w:right="420"/>
              <w:jc w:val="center"/>
              <w:rPr>
                <w:rFonts w:ascii="Arial" w:hAnsi="Arial" w:cs="Arial"/>
                <w:sz w:val="16"/>
                <w:szCs w:val="16"/>
              </w:rPr>
            </w:pPr>
          </w:p>
        </w:tc>
      </w:tr>
    </w:tbl>
    <w:p w14:paraId="69569942" w14:textId="77777777" w:rsidR="009D7FAC" w:rsidRPr="00864C5C" w:rsidRDefault="009D7FAC" w:rsidP="00E92C7E">
      <w:pPr>
        <w:ind w:left="360" w:right="360"/>
        <w:jc w:val="both"/>
        <w:rPr>
          <w:rFonts w:ascii="Arial" w:hAnsi="Arial" w:cs="Arial"/>
          <w:sz w:val="40"/>
          <w:szCs w:val="40"/>
        </w:rPr>
      </w:pPr>
    </w:p>
    <w:p w14:paraId="3A426386" w14:textId="77777777" w:rsidR="00ED505D" w:rsidRDefault="00ED505D" w:rsidP="00E92C7E">
      <w:pPr>
        <w:ind w:left="360" w:right="360"/>
        <w:jc w:val="both"/>
        <w:rPr>
          <w:rFonts w:ascii="Arial" w:hAnsi="Arial" w:cs="Arial"/>
          <w:sz w:val="22"/>
          <w:szCs w:val="22"/>
        </w:rPr>
      </w:pPr>
      <w:r>
        <w:rPr>
          <w:rFonts w:ascii="Arial" w:hAnsi="Arial" w:cs="Arial"/>
          <w:sz w:val="22"/>
          <w:szCs w:val="22"/>
        </w:rPr>
        <w:t xml:space="preserve">Sometimes we need to use different forms of the Pythagorean Identities.  By subtracting expressions from both sides of the different Pythagorean Identities, we can obtain the following identities.  Be sure to convince yourself that these are </w:t>
      </w:r>
      <w:r w:rsidR="00CA0C06">
        <w:rPr>
          <w:rFonts w:ascii="Arial" w:hAnsi="Arial" w:cs="Arial"/>
          <w:sz w:val="22"/>
          <w:szCs w:val="22"/>
        </w:rPr>
        <w:t xml:space="preserve">all </w:t>
      </w:r>
      <w:r>
        <w:rPr>
          <w:rFonts w:ascii="Arial" w:hAnsi="Arial" w:cs="Arial"/>
          <w:sz w:val="22"/>
          <w:szCs w:val="22"/>
        </w:rPr>
        <w:t>valid by adjusting the</w:t>
      </w:r>
      <w:r w:rsidR="00CA0C06">
        <w:rPr>
          <w:rFonts w:ascii="Arial" w:hAnsi="Arial" w:cs="Arial"/>
          <w:sz w:val="22"/>
          <w:szCs w:val="22"/>
        </w:rPr>
        <w:t xml:space="preserve"> appropriate</w:t>
      </w:r>
      <w:r>
        <w:rPr>
          <w:rFonts w:ascii="Arial" w:hAnsi="Arial" w:cs="Arial"/>
          <w:sz w:val="22"/>
          <w:szCs w:val="22"/>
        </w:rPr>
        <w:t xml:space="preserve"> Pythagorean Identities.</w:t>
      </w:r>
    </w:p>
    <w:p w14:paraId="1FF0F0C3" w14:textId="77777777" w:rsidR="009D7FAC" w:rsidRPr="00342ED5" w:rsidRDefault="009D7FAC" w:rsidP="00E92C7E">
      <w:pPr>
        <w:ind w:left="360" w:right="360"/>
        <w:jc w:val="both"/>
        <w:rPr>
          <w:rFonts w:ascii="Arial" w:hAnsi="Arial" w:cs="Arial"/>
          <w:sz w:val="28"/>
          <w:szCs w:val="32"/>
        </w:rPr>
      </w:pPr>
    </w:p>
    <w:tbl>
      <w:tblPr>
        <w:tblStyle w:val="TableGrid"/>
        <w:tblW w:w="0" w:type="auto"/>
        <w:jc w:val="center"/>
        <w:tblBorders>
          <w:top w:val="double" w:sz="12" w:space="0" w:color="006600"/>
          <w:left w:val="double" w:sz="12" w:space="0" w:color="006600"/>
          <w:bottom w:val="double" w:sz="12" w:space="0" w:color="006600"/>
          <w:right w:val="double" w:sz="12" w:space="0" w:color="006600"/>
          <w:insideH w:val="double" w:sz="12" w:space="0" w:color="006600"/>
          <w:insideV w:val="double" w:sz="12" w:space="0" w:color="006600"/>
        </w:tblBorders>
        <w:tblLook w:val="01E0" w:firstRow="1" w:lastRow="1" w:firstColumn="1" w:lastColumn="1" w:noHBand="0" w:noVBand="0"/>
      </w:tblPr>
      <w:tblGrid>
        <w:gridCol w:w="4360"/>
      </w:tblGrid>
      <w:tr w:rsidR="0019569B" w14:paraId="60637538" w14:textId="77777777" w:rsidTr="001E3F62">
        <w:trPr>
          <w:trHeight w:val="366"/>
          <w:jc w:val="center"/>
        </w:trPr>
        <w:tc>
          <w:tcPr>
            <w:tcW w:w="4360" w:type="dxa"/>
          </w:tcPr>
          <w:p w14:paraId="79511D96" w14:textId="77777777" w:rsidR="0019569B" w:rsidRPr="0019569B" w:rsidRDefault="0019569B" w:rsidP="00BA4439">
            <w:pPr>
              <w:jc w:val="center"/>
              <w:rPr>
                <w:rFonts w:ascii="Arial" w:hAnsi="Arial" w:cs="Arial"/>
                <w:sz w:val="12"/>
                <w:szCs w:val="12"/>
              </w:rPr>
            </w:pPr>
          </w:p>
          <w:p w14:paraId="37E8FEE6" w14:textId="77777777" w:rsidR="0019569B" w:rsidRPr="001E3F62" w:rsidRDefault="0019569B" w:rsidP="00BA4439">
            <w:pPr>
              <w:jc w:val="center"/>
              <w:rPr>
                <w:rFonts w:ascii="Arial" w:hAnsi="Arial" w:cs="Arial"/>
                <w:b/>
                <w:color w:val="006600"/>
                <w:sz w:val="28"/>
                <w:szCs w:val="24"/>
              </w:rPr>
            </w:pPr>
            <w:r w:rsidRPr="001E3F62">
              <w:rPr>
                <w:rFonts w:ascii="Arial" w:hAnsi="Arial" w:cs="Arial"/>
                <w:b/>
                <w:color w:val="006600"/>
                <w:sz w:val="28"/>
                <w:szCs w:val="24"/>
              </w:rPr>
              <w:t>More Pythagorean Identities</w:t>
            </w:r>
          </w:p>
          <w:p w14:paraId="00879DB1" w14:textId="77777777" w:rsidR="0019569B" w:rsidRPr="001E3F62" w:rsidRDefault="0019569B" w:rsidP="00BA4439">
            <w:pPr>
              <w:jc w:val="center"/>
              <w:rPr>
                <w:rFonts w:ascii="Arial" w:hAnsi="Arial" w:cs="Arial"/>
                <w:szCs w:val="22"/>
              </w:rPr>
            </w:pPr>
          </w:p>
          <w:p w14:paraId="6DB9447F" w14:textId="77777777" w:rsidR="0019569B" w:rsidRDefault="00454D9D" w:rsidP="00BA4439">
            <w:pPr>
              <w:jc w:val="center"/>
              <w:rPr>
                <w:rFonts w:ascii="Arial" w:hAnsi="Arial" w:cs="Arial"/>
                <w:sz w:val="22"/>
                <w:szCs w:val="22"/>
              </w:rPr>
            </w:pPr>
            <w:r w:rsidRPr="00454D9D">
              <w:rPr>
                <w:rFonts w:ascii="Arial" w:hAnsi="Arial" w:cs="Arial"/>
                <w:position w:val="-156"/>
                <w:sz w:val="22"/>
                <w:szCs w:val="22"/>
              </w:rPr>
              <w:object w:dxaOrig="2160" w:dyaOrig="3260" w14:anchorId="34F1ABF7">
                <v:shape id="_x0000_i1034" type="#_x0000_t75" style="width:108pt;height:162.75pt" o:ole="">
                  <v:imagedata r:id="rId28" o:title=""/>
                </v:shape>
                <o:OLEObject Type="Embed" ProgID="Equation.DSMT4" ShapeID="_x0000_i1034" DrawAspect="Content" ObjectID="_1764424765" r:id="rId29"/>
              </w:object>
            </w:r>
          </w:p>
          <w:p w14:paraId="7785BAFD" w14:textId="77777777" w:rsidR="0019569B" w:rsidRPr="00E92C7E" w:rsidRDefault="0019569B" w:rsidP="00BA4439">
            <w:pPr>
              <w:ind w:right="420"/>
              <w:jc w:val="center"/>
              <w:rPr>
                <w:rFonts w:ascii="Arial" w:hAnsi="Arial" w:cs="Arial"/>
                <w:sz w:val="16"/>
                <w:szCs w:val="16"/>
              </w:rPr>
            </w:pPr>
          </w:p>
        </w:tc>
      </w:tr>
    </w:tbl>
    <w:p w14:paraId="6294C22E" w14:textId="77777777" w:rsidR="0019569B" w:rsidRPr="001E3F62" w:rsidRDefault="0019569B" w:rsidP="00182254">
      <w:pPr>
        <w:ind w:left="720" w:right="420"/>
        <w:jc w:val="both"/>
        <w:rPr>
          <w:rFonts w:ascii="Arial" w:hAnsi="Arial" w:cs="Arial"/>
          <w:sz w:val="28"/>
          <w:szCs w:val="22"/>
        </w:rPr>
      </w:pPr>
    </w:p>
    <w:p w14:paraId="7FEA3A92" w14:textId="77777777" w:rsidR="00457D83" w:rsidRPr="001E3F62" w:rsidRDefault="00457D83" w:rsidP="00182254">
      <w:pPr>
        <w:ind w:left="720" w:right="420"/>
        <w:jc w:val="both"/>
        <w:rPr>
          <w:rFonts w:ascii="Arial" w:hAnsi="Arial" w:cs="Arial"/>
          <w:sz w:val="32"/>
          <w:szCs w:val="40"/>
        </w:rPr>
      </w:pPr>
    </w:p>
    <w:p w14:paraId="57D5E767" w14:textId="77777777" w:rsidR="00454D9D" w:rsidRPr="00457D83" w:rsidRDefault="007560CF" w:rsidP="00457D83">
      <w:pPr>
        <w:autoSpaceDE w:val="0"/>
        <w:autoSpaceDN w:val="0"/>
        <w:adjustRightInd w:val="0"/>
        <w:jc w:val="center"/>
        <w:rPr>
          <w:rFonts w:ascii="Arial" w:hAnsi="Arial" w:cs="Arial"/>
          <w:sz w:val="22"/>
        </w:rPr>
      </w:pPr>
      <w:r>
        <w:rPr>
          <w:rFonts w:ascii="Arial" w:hAnsi="Arial" w:cs="Arial"/>
          <w:noProof/>
          <w:sz w:val="22"/>
        </w:rPr>
        <w:drawing>
          <wp:inline distT="0" distB="0" distL="0" distR="0" wp14:anchorId="365EEBC9" wp14:editId="72885BAD">
            <wp:extent cx="5947410" cy="102235"/>
            <wp:effectExtent l="0" t="0" r="0" b="0"/>
            <wp:docPr id="14" name="Picture 14" descr="BD2144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D21448_"/>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7410" cy="102235"/>
                    </a:xfrm>
                    <a:prstGeom prst="rect">
                      <a:avLst/>
                    </a:prstGeom>
                    <a:noFill/>
                    <a:ln>
                      <a:noFill/>
                    </a:ln>
                  </pic:spPr>
                </pic:pic>
              </a:graphicData>
            </a:graphic>
          </wp:inline>
        </w:drawing>
      </w:r>
    </w:p>
    <w:sectPr w:rsidR="00454D9D" w:rsidRPr="00457D83" w:rsidSect="009D7FAC">
      <w:headerReference w:type="even" r:id="rId31"/>
      <w:headerReference w:type="default" r:id="rId32"/>
      <w:footerReference w:type="even" r:id="rId33"/>
      <w:headerReference w:type="first" r:id="rId34"/>
      <w:pgSz w:w="12240" w:h="15840"/>
      <w:pgMar w:top="840" w:right="1080" w:bottom="1080" w:left="120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D780" w14:textId="77777777" w:rsidR="00C10572" w:rsidRDefault="00C10572">
      <w:r>
        <w:separator/>
      </w:r>
    </w:p>
  </w:endnote>
  <w:endnote w:type="continuationSeparator" w:id="0">
    <w:p w14:paraId="6310D05A" w14:textId="77777777" w:rsidR="00C10572" w:rsidRDefault="00C1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Euclid Extra"/>
    <w:charset w:val="02"/>
    <w:family w:val="auto"/>
    <w:pitch w:val="variable"/>
    <w:sig w:usb0="00000000" w:usb1="0000001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79B0" w14:textId="77777777" w:rsidR="00865B01" w:rsidRDefault="00865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B42D21" w14:textId="77777777" w:rsidR="00865B01" w:rsidRDefault="0086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A2F6" w14:textId="77777777" w:rsidR="00C10572" w:rsidRDefault="00C10572">
      <w:r>
        <w:separator/>
      </w:r>
    </w:p>
  </w:footnote>
  <w:footnote w:type="continuationSeparator" w:id="0">
    <w:p w14:paraId="057C2E86" w14:textId="77777777" w:rsidR="00C10572" w:rsidRDefault="00C1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1682" w14:textId="77777777" w:rsidR="008E5141" w:rsidRDefault="008E5141" w:rsidP="00007E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D6E57" w14:textId="77777777" w:rsidR="008E5141" w:rsidRDefault="008E5141" w:rsidP="008E51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92ED" w14:textId="77777777" w:rsidR="00DF57E5" w:rsidRDefault="00DF57E5" w:rsidP="00DF57E5">
    <w:pPr>
      <w:pStyle w:val="Header"/>
      <w:framePr w:wrap="around" w:vAnchor="text" w:hAnchor="margin" w:xAlign="right" w:y="1"/>
      <w:jc w:val="right"/>
      <w:rPr>
        <w:rStyle w:val="PageNumber"/>
        <w:rFonts w:ascii="Arial" w:hAnsi="Arial" w:cs="Arial"/>
        <w:color w:val="969696"/>
        <w:sz w:val="16"/>
      </w:rPr>
    </w:pPr>
    <w:r>
      <w:rPr>
        <w:rFonts w:ascii="Arial" w:hAnsi="Arial" w:cs="Arial"/>
        <w:color w:val="969696"/>
        <w:sz w:val="16"/>
      </w:rPr>
      <w:t xml:space="preserve">Page </w:t>
    </w:r>
    <w:r>
      <w:rPr>
        <w:rFonts w:ascii="Arial" w:hAnsi="Arial" w:cs="Arial"/>
        <w:bCs/>
        <w:color w:val="969696"/>
        <w:sz w:val="16"/>
      </w:rPr>
      <w:fldChar w:fldCharType="begin"/>
    </w:r>
    <w:r>
      <w:rPr>
        <w:rFonts w:ascii="Arial" w:hAnsi="Arial" w:cs="Arial"/>
        <w:bCs/>
        <w:color w:val="969696"/>
        <w:sz w:val="16"/>
      </w:rPr>
      <w:instrText xml:space="preserve"> PAGE </w:instrText>
    </w:r>
    <w:r>
      <w:rPr>
        <w:rFonts w:ascii="Arial" w:hAnsi="Arial" w:cs="Arial"/>
        <w:bCs/>
        <w:color w:val="969696"/>
        <w:sz w:val="16"/>
      </w:rPr>
      <w:fldChar w:fldCharType="separate"/>
    </w:r>
    <w:r>
      <w:rPr>
        <w:rFonts w:ascii="Arial" w:hAnsi="Arial" w:cs="Arial"/>
        <w:bCs/>
        <w:color w:val="969696"/>
        <w:sz w:val="16"/>
      </w:rPr>
      <w:t>2</w:t>
    </w:r>
    <w:r>
      <w:rPr>
        <w:rFonts w:ascii="Arial" w:hAnsi="Arial" w:cs="Arial"/>
        <w:bCs/>
        <w:color w:val="969696"/>
        <w:sz w:val="16"/>
      </w:rPr>
      <w:fldChar w:fldCharType="end"/>
    </w:r>
    <w:r>
      <w:rPr>
        <w:rFonts w:ascii="Arial" w:hAnsi="Arial" w:cs="Arial"/>
        <w:color w:val="969696"/>
        <w:sz w:val="16"/>
      </w:rPr>
      <w:t xml:space="preserve"> of </w:t>
    </w:r>
    <w:r>
      <w:rPr>
        <w:rFonts w:ascii="Arial" w:hAnsi="Arial" w:cs="Arial"/>
        <w:bCs/>
        <w:color w:val="969696"/>
        <w:sz w:val="16"/>
      </w:rPr>
      <w:fldChar w:fldCharType="begin"/>
    </w:r>
    <w:r>
      <w:rPr>
        <w:rFonts w:ascii="Arial" w:hAnsi="Arial" w:cs="Arial"/>
        <w:bCs/>
        <w:color w:val="969696"/>
        <w:sz w:val="16"/>
      </w:rPr>
      <w:instrText xml:space="preserve"> NUMPAGES  </w:instrText>
    </w:r>
    <w:r>
      <w:rPr>
        <w:rFonts w:ascii="Arial" w:hAnsi="Arial" w:cs="Arial"/>
        <w:bCs/>
        <w:color w:val="969696"/>
        <w:sz w:val="16"/>
      </w:rPr>
      <w:fldChar w:fldCharType="separate"/>
    </w:r>
    <w:r>
      <w:rPr>
        <w:rFonts w:ascii="Arial" w:hAnsi="Arial" w:cs="Arial"/>
        <w:bCs/>
        <w:color w:val="969696"/>
        <w:sz w:val="16"/>
      </w:rPr>
      <w:t>9</w:t>
    </w:r>
    <w:r>
      <w:rPr>
        <w:rFonts w:ascii="Arial" w:hAnsi="Arial" w:cs="Arial"/>
        <w:bCs/>
        <w:color w:val="969696"/>
        <w:sz w:val="16"/>
      </w:rPr>
      <w:fldChar w:fldCharType="end"/>
    </w:r>
  </w:p>
  <w:p w14:paraId="1C9A2CBE" w14:textId="77777777" w:rsidR="008E5141" w:rsidRPr="007560CF" w:rsidRDefault="007560CF" w:rsidP="007560CF">
    <w:pPr>
      <w:pStyle w:val="Header"/>
      <w:tabs>
        <w:tab w:val="clear" w:pos="4320"/>
        <w:tab w:val="clear" w:pos="8640"/>
        <w:tab w:val="center" w:pos="4950"/>
      </w:tabs>
      <w:rPr>
        <w:rFonts w:ascii="Arial" w:hAnsi="Arial" w:cs="Arial"/>
        <w:color w:val="969696"/>
        <w:sz w:val="16"/>
        <w:szCs w:val="16"/>
      </w:rPr>
    </w:pPr>
    <w:r w:rsidRPr="007560CF">
      <w:rPr>
        <w:rFonts w:ascii="Arial" w:hAnsi="Arial" w:cs="Arial"/>
        <w:color w:val="969696"/>
        <w:sz w:val="16"/>
        <w:szCs w:val="16"/>
      </w:rPr>
      <w:t>Haberman     MTH 112</w:t>
    </w:r>
    <w:r w:rsidRPr="007560CF">
      <w:rPr>
        <w:rFonts w:ascii="Arial" w:hAnsi="Arial" w:cs="Arial"/>
        <w:color w:val="969696"/>
        <w:sz w:val="16"/>
        <w:szCs w:val="16"/>
      </w:rPr>
      <w:tab/>
      <w:t>Section II: Chapter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1887" w14:textId="77777777" w:rsidR="008E5141" w:rsidRPr="007560CF" w:rsidRDefault="008E5141" w:rsidP="008508D8">
    <w:pPr>
      <w:pStyle w:val="Header"/>
      <w:tabs>
        <w:tab w:val="clear" w:pos="4320"/>
        <w:tab w:val="clear" w:pos="8640"/>
      </w:tabs>
      <w:ind w:left="270"/>
      <w:rPr>
        <w:rFonts w:ascii="Arial" w:hAnsi="Arial" w:cs="Arial"/>
        <w:color w:val="969696"/>
        <w:sz w:val="16"/>
        <w:szCs w:val="16"/>
      </w:rPr>
    </w:pPr>
    <w:r w:rsidRPr="007560CF">
      <w:rPr>
        <w:rFonts w:ascii="Arial" w:hAnsi="Arial" w:cs="Arial"/>
        <w:color w:val="969696"/>
        <w:sz w:val="16"/>
        <w:szCs w:val="16"/>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r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5" w15:restartNumberingAfterBreak="0">
    <w:nsid w:val="04BD7674"/>
    <w:multiLevelType w:val="hybridMultilevel"/>
    <w:tmpl w:val="5706DE4C"/>
    <w:lvl w:ilvl="0" w:tplc="126AC2E4">
      <w:start w:val="6"/>
      <w:numFmt w:val="lowerLetter"/>
      <w:lvlText w:val="%1."/>
      <w:lvlJc w:val="left"/>
      <w:pPr>
        <w:tabs>
          <w:tab w:val="num" w:pos="1080"/>
        </w:tabs>
        <w:ind w:left="1080" w:hanging="360"/>
      </w:pPr>
      <w:rPr>
        <w:rFonts w:hint="default"/>
        <w:b/>
        <w:color w:val="9933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BD0CF5"/>
    <w:multiLevelType w:val="hybridMultilevel"/>
    <w:tmpl w:val="35D83184"/>
    <w:lvl w:ilvl="0" w:tplc="6B22664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A15477"/>
    <w:multiLevelType w:val="hybridMultilevel"/>
    <w:tmpl w:val="655295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6E3AA3"/>
    <w:multiLevelType w:val="hybridMultilevel"/>
    <w:tmpl w:val="DA02238A"/>
    <w:lvl w:ilvl="0" w:tplc="46E2A9A0">
      <w:start w:val="4"/>
      <w:numFmt w:val="lowerLetter"/>
      <w:lvlText w:val="%1."/>
      <w:lvlJc w:val="left"/>
      <w:pPr>
        <w:tabs>
          <w:tab w:val="num" w:pos="900"/>
        </w:tabs>
        <w:ind w:left="900" w:hanging="360"/>
      </w:pPr>
      <w:rPr>
        <w:rFonts w:hint="default"/>
        <w:b/>
        <w:color w:val="9933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5A57B84"/>
    <w:multiLevelType w:val="hybridMultilevel"/>
    <w:tmpl w:val="3962DCC6"/>
    <w:lvl w:ilvl="0" w:tplc="5808C220">
      <w:start w:val="6"/>
      <w:numFmt w:val="lowerLetter"/>
      <w:lvlText w:val="%1."/>
      <w:lvlJc w:val="left"/>
      <w:pPr>
        <w:tabs>
          <w:tab w:val="num" w:pos="720"/>
        </w:tabs>
        <w:ind w:left="720" w:hanging="360"/>
      </w:pPr>
      <w:rPr>
        <w:rFonts w:hint="default"/>
        <w:b/>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2C2C36"/>
    <w:multiLevelType w:val="hybridMultilevel"/>
    <w:tmpl w:val="BEAA2B84"/>
    <w:lvl w:ilvl="0" w:tplc="000F0409">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4092967">
    <w:abstractNumId w:val="0"/>
  </w:num>
  <w:num w:numId="2" w16cid:durableId="842547238">
    <w:abstractNumId w:val="1"/>
  </w:num>
  <w:num w:numId="3" w16cid:durableId="1565068483">
    <w:abstractNumId w:val="2"/>
  </w:num>
  <w:num w:numId="4" w16cid:durableId="1257860798">
    <w:abstractNumId w:val="3"/>
  </w:num>
  <w:num w:numId="5" w16cid:durableId="792947802">
    <w:abstractNumId w:val="4"/>
  </w:num>
  <w:num w:numId="6" w16cid:durableId="766772352">
    <w:abstractNumId w:val="7"/>
  </w:num>
  <w:num w:numId="7" w16cid:durableId="1357000510">
    <w:abstractNumId w:val="10"/>
  </w:num>
  <w:num w:numId="8" w16cid:durableId="1149060140">
    <w:abstractNumId w:val="6"/>
  </w:num>
  <w:num w:numId="9" w16cid:durableId="944338482">
    <w:abstractNumId w:val="5"/>
  </w:num>
  <w:num w:numId="10" w16cid:durableId="121505228">
    <w:abstractNumId w:val="9"/>
  </w:num>
  <w:num w:numId="11" w16cid:durableId="413668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4"/>
    <w:rsid w:val="00004308"/>
    <w:rsid w:val="00005F0A"/>
    <w:rsid w:val="00007E3D"/>
    <w:rsid w:val="00011653"/>
    <w:rsid w:val="000144C6"/>
    <w:rsid w:val="0002542E"/>
    <w:rsid w:val="0002740E"/>
    <w:rsid w:val="000356A0"/>
    <w:rsid w:val="000562BE"/>
    <w:rsid w:val="00082D7B"/>
    <w:rsid w:val="0008797B"/>
    <w:rsid w:val="00091583"/>
    <w:rsid w:val="000B0850"/>
    <w:rsid w:val="000C032C"/>
    <w:rsid w:val="000D410A"/>
    <w:rsid w:val="001030F1"/>
    <w:rsid w:val="0011291C"/>
    <w:rsid w:val="001250DB"/>
    <w:rsid w:val="00126D7B"/>
    <w:rsid w:val="00137CB5"/>
    <w:rsid w:val="00147F50"/>
    <w:rsid w:val="0015752A"/>
    <w:rsid w:val="00163756"/>
    <w:rsid w:val="00182254"/>
    <w:rsid w:val="00192F9F"/>
    <w:rsid w:val="00194B0C"/>
    <w:rsid w:val="0019536E"/>
    <w:rsid w:val="0019569B"/>
    <w:rsid w:val="001B3663"/>
    <w:rsid w:val="001B49AF"/>
    <w:rsid w:val="001B641A"/>
    <w:rsid w:val="001C18E1"/>
    <w:rsid w:val="001D69E7"/>
    <w:rsid w:val="001D6C5E"/>
    <w:rsid w:val="001D77E1"/>
    <w:rsid w:val="001E3F62"/>
    <w:rsid w:val="001E6354"/>
    <w:rsid w:val="001F1C1F"/>
    <w:rsid w:val="001F5291"/>
    <w:rsid w:val="0020164F"/>
    <w:rsid w:val="00216FCE"/>
    <w:rsid w:val="00226F74"/>
    <w:rsid w:val="00230E05"/>
    <w:rsid w:val="00234A8D"/>
    <w:rsid w:val="00247FAA"/>
    <w:rsid w:val="00263F35"/>
    <w:rsid w:val="00272A6A"/>
    <w:rsid w:val="00275910"/>
    <w:rsid w:val="002A57CB"/>
    <w:rsid w:val="002C251E"/>
    <w:rsid w:val="002D10A0"/>
    <w:rsid w:val="002E13C1"/>
    <w:rsid w:val="002E7FC9"/>
    <w:rsid w:val="002F00A4"/>
    <w:rsid w:val="002F04EE"/>
    <w:rsid w:val="002F0839"/>
    <w:rsid w:val="0030516E"/>
    <w:rsid w:val="00337EB6"/>
    <w:rsid w:val="0034007C"/>
    <w:rsid w:val="00342875"/>
    <w:rsid w:val="00342ED5"/>
    <w:rsid w:val="003473D5"/>
    <w:rsid w:val="00353FC7"/>
    <w:rsid w:val="00362BD6"/>
    <w:rsid w:val="00367B05"/>
    <w:rsid w:val="003731F5"/>
    <w:rsid w:val="00383379"/>
    <w:rsid w:val="003A6EC6"/>
    <w:rsid w:val="003C33C8"/>
    <w:rsid w:val="003D0177"/>
    <w:rsid w:val="00401BE8"/>
    <w:rsid w:val="00407AFF"/>
    <w:rsid w:val="0042227C"/>
    <w:rsid w:val="00427027"/>
    <w:rsid w:val="00441548"/>
    <w:rsid w:val="0045150E"/>
    <w:rsid w:val="00454D9D"/>
    <w:rsid w:val="00454F00"/>
    <w:rsid w:val="00456413"/>
    <w:rsid w:val="00457D83"/>
    <w:rsid w:val="00461F73"/>
    <w:rsid w:val="004815E3"/>
    <w:rsid w:val="00485F35"/>
    <w:rsid w:val="004953D4"/>
    <w:rsid w:val="004A7FAF"/>
    <w:rsid w:val="004B1B4D"/>
    <w:rsid w:val="004B4744"/>
    <w:rsid w:val="004B6C5B"/>
    <w:rsid w:val="004C47AF"/>
    <w:rsid w:val="004D0556"/>
    <w:rsid w:val="004E7368"/>
    <w:rsid w:val="004F6964"/>
    <w:rsid w:val="00500C48"/>
    <w:rsid w:val="00516F9B"/>
    <w:rsid w:val="005302A2"/>
    <w:rsid w:val="00531E9F"/>
    <w:rsid w:val="005352F8"/>
    <w:rsid w:val="00540581"/>
    <w:rsid w:val="00540EE9"/>
    <w:rsid w:val="005519D0"/>
    <w:rsid w:val="005633E7"/>
    <w:rsid w:val="0056637B"/>
    <w:rsid w:val="00570008"/>
    <w:rsid w:val="00572DD1"/>
    <w:rsid w:val="0057333C"/>
    <w:rsid w:val="005771E6"/>
    <w:rsid w:val="005867DE"/>
    <w:rsid w:val="0059668E"/>
    <w:rsid w:val="005A56DB"/>
    <w:rsid w:val="005A71CF"/>
    <w:rsid w:val="005B7700"/>
    <w:rsid w:val="005C35B7"/>
    <w:rsid w:val="005E089F"/>
    <w:rsid w:val="005E3DC1"/>
    <w:rsid w:val="005F0FBB"/>
    <w:rsid w:val="005F3A44"/>
    <w:rsid w:val="00610BAE"/>
    <w:rsid w:val="00623302"/>
    <w:rsid w:val="00630D22"/>
    <w:rsid w:val="0065561C"/>
    <w:rsid w:val="00674C10"/>
    <w:rsid w:val="006824C5"/>
    <w:rsid w:val="00687704"/>
    <w:rsid w:val="006A79D5"/>
    <w:rsid w:val="006B3898"/>
    <w:rsid w:val="006B4860"/>
    <w:rsid w:val="006C0529"/>
    <w:rsid w:val="006E7259"/>
    <w:rsid w:val="006F69CD"/>
    <w:rsid w:val="00705365"/>
    <w:rsid w:val="00713692"/>
    <w:rsid w:val="007160E0"/>
    <w:rsid w:val="00720486"/>
    <w:rsid w:val="00725996"/>
    <w:rsid w:val="007300DB"/>
    <w:rsid w:val="00741A3D"/>
    <w:rsid w:val="00752615"/>
    <w:rsid w:val="00753157"/>
    <w:rsid w:val="007560CF"/>
    <w:rsid w:val="007609BD"/>
    <w:rsid w:val="00760B1D"/>
    <w:rsid w:val="007649A3"/>
    <w:rsid w:val="00770B16"/>
    <w:rsid w:val="00774685"/>
    <w:rsid w:val="00777E17"/>
    <w:rsid w:val="00783554"/>
    <w:rsid w:val="00797D67"/>
    <w:rsid w:val="007A18FF"/>
    <w:rsid w:val="007A29E1"/>
    <w:rsid w:val="007A3A65"/>
    <w:rsid w:val="007D09D1"/>
    <w:rsid w:val="007E27B7"/>
    <w:rsid w:val="007E7B37"/>
    <w:rsid w:val="007F2064"/>
    <w:rsid w:val="00804AD0"/>
    <w:rsid w:val="00807156"/>
    <w:rsid w:val="00814393"/>
    <w:rsid w:val="008508D8"/>
    <w:rsid w:val="00853843"/>
    <w:rsid w:val="00861F72"/>
    <w:rsid w:val="00864C5C"/>
    <w:rsid w:val="00865B01"/>
    <w:rsid w:val="00870229"/>
    <w:rsid w:val="00873C00"/>
    <w:rsid w:val="008A2DB0"/>
    <w:rsid w:val="008B05E1"/>
    <w:rsid w:val="008B08B0"/>
    <w:rsid w:val="008B6398"/>
    <w:rsid w:val="008D1F96"/>
    <w:rsid w:val="008D7B0A"/>
    <w:rsid w:val="008E5141"/>
    <w:rsid w:val="008F12D9"/>
    <w:rsid w:val="008F1C59"/>
    <w:rsid w:val="009054D7"/>
    <w:rsid w:val="00912DD5"/>
    <w:rsid w:val="00915409"/>
    <w:rsid w:val="0092010F"/>
    <w:rsid w:val="00925672"/>
    <w:rsid w:val="009368A5"/>
    <w:rsid w:val="0094114A"/>
    <w:rsid w:val="00953420"/>
    <w:rsid w:val="00962AC0"/>
    <w:rsid w:val="00965169"/>
    <w:rsid w:val="00977784"/>
    <w:rsid w:val="009804D2"/>
    <w:rsid w:val="009828FC"/>
    <w:rsid w:val="00984633"/>
    <w:rsid w:val="00987803"/>
    <w:rsid w:val="009B5EA5"/>
    <w:rsid w:val="009B724F"/>
    <w:rsid w:val="009C06D1"/>
    <w:rsid w:val="009C0A92"/>
    <w:rsid w:val="009D6490"/>
    <w:rsid w:val="009D7FAC"/>
    <w:rsid w:val="009E7BD3"/>
    <w:rsid w:val="009F150B"/>
    <w:rsid w:val="009F6E87"/>
    <w:rsid w:val="00A018B2"/>
    <w:rsid w:val="00A038ED"/>
    <w:rsid w:val="00A0458B"/>
    <w:rsid w:val="00A20846"/>
    <w:rsid w:val="00A25C10"/>
    <w:rsid w:val="00A4671E"/>
    <w:rsid w:val="00A53E76"/>
    <w:rsid w:val="00A61343"/>
    <w:rsid w:val="00A7620C"/>
    <w:rsid w:val="00A96985"/>
    <w:rsid w:val="00AA76ED"/>
    <w:rsid w:val="00AB3E04"/>
    <w:rsid w:val="00AB5A9B"/>
    <w:rsid w:val="00AC10E0"/>
    <w:rsid w:val="00AC42A5"/>
    <w:rsid w:val="00AE6BCC"/>
    <w:rsid w:val="00AE7747"/>
    <w:rsid w:val="00B10534"/>
    <w:rsid w:val="00B22E1F"/>
    <w:rsid w:val="00B32F62"/>
    <w:rsid w:val="00B3538D"/>
    <w:rsid w:val="00B42020"/>
    <w:rsid w:val="00B6576B"/>
    <w:rsid w:val="00B7259C"/>
    <w:rsid w:val="00B76903"/>
    <w:rsid w:val="00B7779F"/>
    <w:rsid w:val="00B779BD"/>
    <w:rsid w:val="00B80560"/>
    <w:rsid w:val="00B85C4D"/>
    <w:rsid w:val="00B908F9"/>
    <w:rsid w:val="00BA026F"/>
    <w:rsid w:val="00BA4439"/>
    <w:rsid w:val="00BB377B"/>
    <w:rsid w:val="00BC0AFE"/>
    <w:rsid w:val="00BE0FE3"/>
    <w:rsid w:val="00BF7D6D"/>
    <w:rsid w:val="00C10572"/>
    <w:rsid w:val="00C1112C"/>
    <w:rsid w:val="00C15929"/>
    <w:rsid w:val="00C254D1"/>
    <w:rsid w:val="00C37AF9"/>
    <w:rsid w:val="00C43C03"/>
    <w:rsid w:val="00C4430D"/>
    <w:rsid w:val="00C70CEB"/>
    <w:rsid w:val="00C7370F"/>
    <w:rsid w:val="00C73ECC"/>
    <w:rsid w:val="00C740CA"/>
    <w:rsid w:val="00C85C9A"/>
    <w:rsid w:val="00C9028C"/>
    <w:rsid w:val="00CA0C06"/>
    <w:rsid w:val="00CA7913"/>
    <w:rsid w:val="00CB0902"/>
    <w:rsid w:val="00CC0838"/>
    <w:rsid w:val="00CC57AD"/>
    <w:rsid w:val="00CD2132"/>
    <w:rsid w:val="00CF22D4"/>
    <w:rsid w:val="00CF401C"/>
    <w:rsid w:val="00CF6547"/>
    <w:rsid w:val="00D10F1B"/>
    <w:rsid w:val="00D14BD1"/>
    <w:rsid w:val="00D16804"/>
    <w:rsid w:val="00D24996"/>
    <w:rsid w:val="00D24EEA"/>
    <w:rsid w:val="00D27584"/>
    <w:rsid w:val="00D56902"/>
    <w:rsid w:val="00D609EF"/>
    <w:rsid w:val="00D67126"/>
    <w:rsid w:val="00D8116F"/>
    <w:rsid w:val="00D85889"/>
    <w:rsid w:val="00DA0F99"/>
    <w:rsid w:val="00DC04D2"/>
    <w:rsid w:val="00DD4849"/>
    <w:rsid w:val="00DF5214"/>
    <w:rsid w:val="00DF57E5"/>
    <w:rsid w:val="00DF6C85"/>
    <w:rsid w:val="00E04471"/>
    <w:rsid w:val="00E17F44"/>
    <w:rsid w:val="00E251A4"/>
    <w:rsid w:val="00E32410"/>
    <w:rsid w:val="00E50CE1"/>
    <w:rsid w:val="00E5319E"/>
    <w:rsid w:val="00E61A3D"/>
    <w:rsid w:val="00E649C7"/>
    <w:rsid w:val="00E67AE7"/>
    <w:rsid w:val="00E750A7"/>
    <w:rsid w:val="00E77BFF"/>
    <w:rsid w:val="00E92C7E"/>
    <w:rsid w:val="00E958F7"/>
    <w:rsid w:val="00EA155B"/>
    <w:rsid w:val="00EA607A"/>
    <w:rsid w:val="00EB27CC"/>
    <w:rsid w:val="00EC25BC"/>
    <w:rsid w:val="00ED1673"/>
    <w:rsid w:val="00ED505D"/>
    <w:rsid w:val="00ED7726"/>
    <w:rsid w:val="00EE6794"/>
    <w:rsid w:val="00EE7C88"/>
    <w:rsid w:val="00F01C44"/>
    <w:rsid w:val="00F11BDE"/>
    <w:rsid w:val="00F1607A"/>
    <w:rsid w:val="00F4240D"/>
    <w:rsid w:val="00F531B7"/>
    <w:rsid w:val="00F5416C"/>
    <w:rsid w:val="00F54F93"/>
    <w:rsid w:val="00F7422D"/>
    <w:rsid w:val="00F76A5A"/>
    <w:rsid w:val="00F82ADD"/>
    <w:rsid w:val="00F843E9"/>
    <w:rsid w:val="00F904D6"/>
    <w:rsid w:val="00F92A63"/>
    <w:rsid w:val="00FA6C32"/>
    <w:rsid w:val="00FB1F72"/>
    <w:rsid w:val="00FE001B"/>
    <w:rsid w:val="00FF5633"/>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0"/>
    </o:shapedefaults>
    <o:shapelayout v:ext="edit">
      <o:idmap v:ext="edit" data="1"/>
    </o:shapelayout>
  </w:shapeDefaults>
  <w:decimalSymbol w:val="."/>
  <w:listSeparator w:val=","/>
  <w14:docId w14:val="4707C648"/>
  <w15:docId w15:val="{931A6E12-1DE3-4202-B5D0-64DF6E40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EE9"/>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customStyle="1" w:styleId="MTDisplayEquation">
    <w:name w:val="MTDisplayEquation"/>
    <w:basedOn w:val="Normal"/>
    <w:next w:val="Normal"/>
    <w:rsid w:val="00E17F44"/>
    <w:pPr>
      <w:tabs>
        <w:tab w:val="center" w:pos="4080"/>
        <w:tab w:val="right" w:pos="7080"/>
      </w:tabs>
      <w:ind w:left="1080" w:right="900" w:hanging="360"/>
      <w:jc w:val="both"/>
    </w:pPr>
    <w:rPr>
      <w:rFonts w:ascii="Arial" w:hAnsi="Arial" w:cs="Arial"/>
      <w:sz w:val="22"/>
      <w:szCs w:val="22"/>
    </w:rPr>
  </w:style>
  <w:style w:type="table" w:styleId="TableGrid">
    <w:name w:val="Table Grid"/>
    <w:basedOn w:val="TableNormal"/>
    <w:rsid w:val="0044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5141"/>
    <w:pPr>
      <w:tabs>
        <w:tab w:val="center" w:pos="4320"/>
        <w:tab w:val="right" w:pos="8640"/>
      </w:tabs>
    </w:pPr>
  </w:style>
  <w:style w:type="character" w:styleId="FollowedHyperlink">
    <w:name w:val="FollowedHyperlink"/>
    <w:basedOn w:val="DefaultParagraphFont"/>
    <w:rsid w:val="00457D83"/>
    <w:rPr>
      <w:color w:val="800080"/>
      <w:u w:val="single"/>
    </w:rPr>
  </w:style>
  <w:style w:type="character" w:customStyle="1" w:styleId="HeaderChar">
    <w:name w:val="Header Char"/>
    <w:link w:val="Header"/>
    <w:uiPriority w:val="99"/>
    <w:rsid w:val="007560CF"/>
    <w:rPr>
      <w:sz w:val="24"/>
    </w:rPr>
  </w:style>
  <w:style w:type="paragraph" w:styleId="BalloonText">
    <w:name w:val="Balloon Text"/>
    <w:basedOn w:val="Normal"/>
    <w:link w:val="BalloonTextChar"/>
    <w:rsid w:val="001E3F62"/>
    <w:rPr>
      <w:rFonts w:ascii="Tahoma" w:hAnsi="Tahoma" w:cs="Tahoma"/>
      <w:sz w:val="16"/>
      <w:szCs w:val="16"/>
    </w:rPr>
  </w:style>
  <w:style w:type="character" w:customStyle="1" w:styleId="BalloonTextChar">
    <w:name w:val="Balloon Text Char"/>
    <w:basedOn w:val="DefaultParagraphFont"/>
    <w:link w:val="BalloonText"/>
    <w:rsid w:val="001E3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II: Chapter 1</vt:lpstr>
    </vt:vector>
  </TitlesOfParts>
  <Company>Windows User</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 Chapter 1</dc:title>
  <dc:subject>MTH 112</dc:subject>
  <dc:creator>Haberman</dc:creator>
  <cp:lastModifiedBy>Peter Haberman</cp:lastModifiedBy>
  <cp:revision>2</cp:revision>
  <cp:lastPrinted>2002-09-18T20:57:00Z</cp:lastPrinted>
  <dcterms:created xsi:type="dcterms:W3CDTF">2023-12-19T01:11:00Z</dcterms:created>
  <dcterms:modified xsi:type="dcterms:W3CDTF">2023-12-19T01:11:00Z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