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3C" w:rsidRPr="00194810" w:rsidRDefault="0064363C" w:rsidP="0064363C">
      <w:pPr>
        <w:jc w:val="center"/>
        <w:rPr>
          <w:rFonts w:ascii="Arial" w:hAnsi="Arial" w:cs="Arial"/>
          <w:bCs/>
          <w:sz w:val="16"/>
          <w:szCs w:val="22"/>
        </w:rPr>
      </w:pPr>
    </w:p>
    <w:p w:rsidR="0064363C" w:rsidRPr="00A70A0E" w:rsidRDefault="0064363C" w:rsidP="0064363C">
      <w:pPr>
        <w:jc w:val="center"/>
        <w:rPr>
          <w:rFonts w:ascii="Arial" w:hAnsi="Arial" w:cs="Arial"/>
          <w:b/>
          <w:bCs/>
          <w:sz w:val="32"/>
        </w:rPr>
      </w:pPr>
      <w:bookmarkStart w:id="0" w:name="Questions"/>
      <w:r>
        <w:rPr>
          <w:rFonts w:ascii="Arial" w:hAnsi="Arial" w:cs="Arial"/>
          <w:b/>
          <w:bCs/>
          <w:sz w:val="32"/>
        </w:rPr>
        <w:t xml:space="preserve">Extra Practice for </w:t>
      </w:r>
      <w:r w:rsidR="00F928D8">
        <w:rPr>
          <w:rFonts w:ascii="Arial" w:hAnsi="Arial" w:cs="Arial"/>
          <w:b/>
          <w:bCs/>
          <w:sz w:val="32"/>
        </w:rPr>
        <w:t xml:space="preserve">Section I: </w:t>
      </w:r>
      <w:r>
        <w:rPr>
          <w:rFonts w:ascii="Arial" w:hAnsi="Arial" w:cs="Arial"/>
          <w:b/>
          <w:bCs/>
          <w:sz w:val="32"/>
        </w:rPr>
        <w:t>Chapter 4</w:t>
      </w:r>
    </w:p>
    <w:bookmarkEnd w:id="0"/>
    <w:p w:rsidR="0064363C" w:rsidRDefault="0064363C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64363C" w:rsidRPr="00D445C5" w:rsidRDefault="0064363C" w:rsidP="0064363C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Default="0064363C" w:rsidP="0013126D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all of these problems </w:t>
      </w:r>
      <w:r w:rsidRPr="008F59C4">
        <w:rPr>
          <w:rFonts w:ascii="Arial" w:hAnsi="Arial" w:cs="Arial"/>
          <w:b/>
          <w:sz w:val="22"/>
        </w:rPr>
        <w:t>without a calculator</w:t>
      </w:r>
      <w:r>
        <w:rPr>
          <w:rFonts w:ascii="Arial" w:hAnsi="Arial" w:cs="Arial"/>
          <w:sz w:val="22"/>
        </w:rPr>
        <w:t xml:space="preserve"> in order to prepare for the Midterm which is a no-calculator exam.</w:t>
      </w:r>
    </w:p>
    <w:p w:rsidR="0064363C" w:rsidRDefault="0064363C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6C5779" w:rsidRDefault="006C5779" w:rsidP="006C5779">
      <w:pPr>
        <w:ind w:left="720" w:right="270"/>
        <w:rPr>
          <w:rFonts w:ascii="Arial" w:hAnsi="Arial" w:cs="Arial"/>
          <w:sz w:val="22"/>
        </w:rPr>
      </w:pPr>
    </w:p>
    <w:p w:rsidR="006C5779" w:rsidRPr="00C97546" w:rsidRDefault="006C5779" w:rsidP="006C5779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50.5pt;height:16.65pt" o:ole="">
            <v:imagedata r:id="rId9" o:title=""/>
          </v:shape>
          <o:OLEObject Type="Embed" ProgID="Equation.DSMT4" ShapeID="_x0000_i1197" DrawAspect="Content" ObjectID="_1674738661" r:id="rId10"/>
        </w:object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>
          <v:shape id="_x0000_i1198" type="#_x0000_t75" style="width:81.65pt;height:26.35pt" o:ole="">
            <v:imagedata r:id="rId11" o:title=""/>
          </v:shape>
          <o:OLEObject Type="Embed" ProgID="Equation.DSMT4" ShapeID="_x0000_i1198" DrawAspect="Content" ObjectID="_1674738662" r:id="rId12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199" type="#_x0000_t75" style="width:50.5pt;height:16.65pt" o:ole="">
            <v:imagedata r:id="rId9" o:title=""/>
          </v:shape>
          <o:OLEObject Type="Embed" ProgID="Equation.DSMT4" ShapeID="_x0000_i1199" DrawAspect="Content" ObjectID="_1674738663" r:id="rId13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200" type="#_x0000_t75" style="width:50.5pt;height:16.65pt" o:ole="">
            <v:imagedata r:id="rId9" o:title=""/>
          </v:shape>
          <o:OLEObject Type="Embed" ProgID="Equation.DSMT4" ShapeID="_x0000_i1200" DrawAspect="Content" ObjectID="_1674738664" r:id="rId14"/>
        </w:object>
      </w:r>
      <w:r>
        <w:rPr>
          <w:rFonts w:ascii="Arial" w:hAnsi="Arial" w:cs="Arial"/>
          <w:sz w:val="22"/>
        </w:rPr>
        <w:t xml:space="preserve"> and then connect these points in order to construct a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>
          <v:shape id="_x0000_i1201" type="#_x0000_t75" style="width:81.65pt;height:26.35pt" o:ole="">
            <v:imagedata r:id="rId15" o:title=""/>
          </v:shape>
          <o:OLEObject Type="Embed" ProgID="Equation.DSMT4" ShapeID="_x0000_i1201" DrawAspect="Content" ObjectID="_1674738665" r:id="rId16"/>
        </w:object>
      </w:r>
      <w:r>
        <w:rPr>
          <w:rFonts w:ascii="Arial" w:hAnsi="Arial" w:cs="Arial"/>
          <w:sz w:val="22"/>
        </w:rPr>
        <w:t>.</w:t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Default="006C5779" w:rsidP="006C5779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7A6F01">
        <w:rPr>
          <w:noProof/>
          <w:bdr w:val="single" w:sz="8" w:space="0" w:color="auto"/>
        </w:rPr>
        <w:drawing>
          <wp:inline distT="0" distB="0" distL="0" distR="0" wp14:anchorId="263BB09F" wp14:editId="5AF38F4A">
            <wp:extent cx="4248150" cy="131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79" w:rsidRDefault="006C5779" w:rsidP="00126557">
      <w:pPr>
        <w:ind w:left="30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202" type="#_x0000_t75" style="width:50.5pt;height:16.65pt" o:ole="">
            <v:imagedata r:id="rId18" o:title=""/>
          </v:shape>
          <o:OLEObject Type="Embed" ProgID="Equation.DSMT4" ShapeID="_x0000_i1202" DrawAspect="Content" ObjectID="_1674738666" r:id="rId19"/>
        </w:object>
      </w:r>
      <w:r>
        <w:rPr>
          <w:rFonts w:ascii="Arial" w:hAnsi="Arial" w:cs="Arial"/>
          <w:sz w:val="22"/>
        </w:rPr>
        <w:t xml:space="preserve"> is given; draw</w:t>
      </w:r>
      <w:r>
        <w:rPr>
          <w:rFonts w:ascii="Arial" w:hAnsi="Arial" w:cs="Arial"/>
          <w:sz w:val="22"/>
          <w:szCs w:val="22"/>
        </w:rPr>
        <w:t xml:space="preserve"> a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>
          <v:shape id="_x0000_i1203" type="#_x0000_t75" style="width:81.65pt;height:26.35pt" o:ole="">
            <v:imagedata r:id="rId15" o:title=""/>
          </v:shape>
          <o:OLEObject Type="Embed" ProgID="Equation.DSMT4" ShapeID="_x0000_i1203" DrawAspect="Content" ObjectID="_1674738667" r:id="rId20"/>
        </w:object>
      </w:r>
      <w:r>
        <w:rPr>
          <w:rFonts w:ascii="Arial" w:hAnsi="Arial" w:cs="Arial"/>
          <w:sz w:val="22"/>
          <w:szCs w:val="22"/>
        </w:rPr>
        <w:t>.</w:t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Pr="006C5779" w:rsidRDefault="006C5779" w:rsidP="006C5779">
      <w:pPr>
        <w:ind w:left="720" w:right="360"/>
        <w:jc w:val="both"/>
        <w:rPr>
          <w:rStyle w:val="Hyperlink"/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 xml:space="preserve"> HYPERLINK  \l "Solution_1" \t "_self"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Pr="006C5779">
        <w:rPr>
          <w:rStyle w:val="Hyperlink"/>
          <w:rFonts w:ascii="Arial" w:hAnsi="Arial" w:cs="Arial"/>
          <w:sz w:val="22"/>
        </w:rPr>
        <w:t xml:space="preserve">Click here to see the solution to </w:t>
      </w:r>
      <w:r w:rsidRPr="006C5779">
        <w:rPr>
          <w:rStyle w:val="Hyperlink"/>
          <w:rFonts w:ascii="Arial" w:hAnsi="Arial" w:cs="Arial"/>
          <w:b/>
          <w:sz w:val="22"/>
        </w:rPr>
        <w:t>1.</w:t>
      </w:r>
    </w:p>
    <w:p w:rsidR="006C5779" w:rsidRPr="000E4595" w:rsidRDefault="006C5779" w:rsidP="006C5779">
      <w:pPr>
        <w:ind w:left="720" w:right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fldChar w:fldCharType="end"/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Pr="00C97546" w:rsidRDefault="006C5779" w:rsidP="006C5779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60" w:dyaOrig="320">
          <v:shape id="_x0000_i1204" type="#_x0000_t75" style="width:52.65pt;height:16.65pt" o:ole="">
            <v:imagedata r:id="rId21" o:title=""/>
          </v:shape>
          <o:OLEObject Type="Embed" ProgID="Equation.DSMT4" ShapeID="_x0000_i1204" DrawAspect="Content" ObjectID="_1674738668" r:id="rId22"/>
        </w:object>
      </w:r>
      <w:r>
        <w:rPr>
          <w:rFonts w:ascii="Arial" w:hAnsi="Arial" w:cs="Arial"/>
          <w:sz w:val="22"/>
        </w:rPr>
        <w:t xml:space="preserve"> is given below with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>
          <v:shape id="_x0000_i1205" type="#_x0000_t75" style="width:82.75pt;height:26.35pt" o:ole="">
            <v:imagedata r:id="rId23" o:title=""/>
          </v:shape>
          <o:OLEObject Type="Embed" ProgID="Equation.DSMT4" ShapeID="_x0000_i1205" DrawAspect="Content" ObjectID="_1674738669" r:id="rId24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060" w:dyaOrig="320">
          <v:shape id="_x0000_i1217" type="#_x0000_t75" style="width:52.6pt;height:16.5pt" o:ole="">
            <v:imagedata r:id="rId25" o:title=""/>
          </v:shape>
          <o:OLEObject Type="Embed" ProgID="Equation.DSMT4" ShapeID="_x0000_i1217" DrawAspect="Content" ObjectID="_1674738670" r:id="rId26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on </w:t>
      </w:r>
      <w:r w:rsidRPr="005E2F11">
        <w:rPr>
          <w:rFonts w:ascii="Arial" w:hAnsi="Arial" w:cs="Arial"/>
          <w:position w:val="-10"/>
          <w:sz w:val="22"/>
        </w:rPr>
        <w:object w:dxaOrig="1060" w:dyaOrig="320">
          <v:shape id="_x0000_i1218" type="#_x0000_t75" style="width:52.6pt;height:16.5pt" o:ole="">
            <v:imagedata r:id="rId25" o:title=""/>
          </v:shape>
          <o:OLEObject Type="Embed" ProgID="Equation.DSMT4" ShapeID="_x0000_i1218" DrawAspect="Content" ObjectID="_1674738671" r:id="rId27"/>
        </w:object>
      </w:r>
      <w:r>
        <w:rPr>
          <w:rFonts w:ascii="Arial" w:hAnsi="Arial" w:cs="Arial"/>
          <w:sz w:val="22"/>
        </w:rPr>
        <w:t xml:space="preserve"> and then connect these points in order to construct a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>
          <v:shape id="_x0000_i1206" type="#_x0000_t75" style="width:82.75pt;height:26.35pt" o:ole="">
            <v:imagedata r:id="rId23" o:title=""/>
          </v:shape>
          <o:OLEObject Type="Embed" ProgID="Equation.DSMT4" ShapeID="_x0000_i1206" DrawAspect="Content" ObjectID="_1674738672" r:id="rId28"/>
        </w:object>
      </w:r>
      <w:r>
        <w:rPr>
          <w:rFonts w:ascii="Arial" w:hAnsi="Arial" w:cs="Arial"/>
          <w:sz w:val="22"/>
        </w:rPr>
        <w:t>.</w:t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Default="006C5779" w:rsidP="006C5779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1A6836">
        <w:rPr>
          <w:noProof/>
          <w:bdr w:val="single" w:sz="8" w:space="0" w:color="auto"/>
        </w:rPr>
        <w:drawing>
          <wp:inline distT="0" distB="0" distL="0" distR="0" wp14:anchorId="4CCCE751" wp14:editId="6BD2FBAB">
            <wp:extent cx="4248150" cy="13049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79" w:rsidRDefault="006C5779" w:rsidP="00126557">
      <w:pPr>
        <w:ind w:left="30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60" w:dyaOrig="320">
          <v:shape id="_x0000_i1207" type="#_x0000_t75" style="width:52.65pt;height:16.65pt" o:ole="">
            <v:imagedata r:id="rId30" o:title=""/>
          </v:shape>
          <o:OLEObject Type="Embed" ProgID="Equation.DSMT4" ShapeID="_x0000_i1207" DrawAspect="Content" ObjectID="_1674738673" r:id="rId31"/>
        </w:object>
      </w:r>
      <w:r>
        <w:rPr>
          <w:rFonts w:ascii="Arial" w:hAnsi="Arial" w:cs="Arial"/>
          <w:sz w:val="22"/>
        </w:rPr>
        <w:t xml:space="preserve"> is given; draw</w:t>
      </w:r>
      <w:r>
        <w:rPr>
          <w:rFonts w:ascii="Arial" w:hAnsi="Arial" w:cs="Arial"/>
          <w:sz w:val="22"/>
          <w:szCs w:val="22"/>
        </w:rPr>
        <w:t xml:space="preserve"> a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>
          <v:shape id="_x0000_i1208" type="#_x0000_t75" style="width:82.75pt;height:26.35pt" o:ole="">
            <v:imagedata r:id="rId23" o:title=""/>
          </v:shape>
          <o:OLEObject Type="Embed" ProgID="Equation.DSMT4" ShapeID="_x0000_i1208" DrawAspect="Content" ObjectID="_1674738674" r:id="rId32"/>
        </w:object>
      </w:r>
      <w:r>
        <w:rPr>
          <w:rFonts w:ascii="Arial" w:hAnsi="Arial" w:cs="Arial"/>
          <w:sz w:val="22"/>
          <w:szCs w:val="22"/>
        </w:rPr>
        <w:t>.</w:t>
      </w:r>
    </w:p>
    <w:p w:rsidR="006C5779" w:rsidRDefault="006C5779" w:rsidP="006C5779">
      <w:pPr>
        <w:ind w:left="720" w:right="270"/>
        <w:rPr>
          <w:rFonts w:ascii="Arial" w:hAnsi="Arial" w:cs="Arial"/>
          <w:sz w:val="22"/>
        </w:rPr>
      </w:pPr>
    </w:p>
    <w:p w:rsidR="006C5779" w:rsidRDefault="006C5779" w:rsidP="006C5779">
      <w:pPr>
        <w:ind w:left="720" w:right="360"/>
        <w:jc w:val="both"/>
        <w:rPr>
          <w:rFonts w:ascii="Arial" w:hAnsi="Arial" w:cs="Arial"/>
          <w:sz w:val="22"/>
        </w:rPr>
      </w:pPr>
      <w:hyperlink w:anchor="Solution_2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 xml:space="preserve">to </w:t>
        </w:r>
        <w:r>
          <w:rPr>
            <w:rStyle w:val="Hyperlink"/>
            <w:rFonts w:ascii="Arial" w:hAnsi="Arial" w:cs="Arial"/>
            <w:b/>
            <w:sz w:val="22"/>
          </w:rPr>
          <w:t>2</w:t>
        </w:r>
        <w:r w:rsidRPr="003305EB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6C5779" w:rsidRPr="006C5779" w:rsidRDefault="006C5779" w:rsidP="006C5779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br w:type="page"/>
      </w:r>
    </w:p>
    <w:p w:rsidR="006C5779" w:rsidRDefault="006C5779" w:rsidP="006C5779">
      <w:pPr>
        <w:ind w:left="720" w:right="270"/>
        <w:rPr>
          <w:rFonts w:ascii="Arial" w:hAnsi="Arial" w:cs="Arial"/>
          <w:sz w:val="22"/>
        </w:rPr>
      </w:pPr>
    </w:p>
    <w:p w:rsidR="006C5779" w:rsidRDefault="006C5779" w:rsidP="006C5779">
      <w:pPr>
        <w:ind w:left="720" w:right="270"/>
        <w:rPr>
          <w:rFonts w:ascii="Arial" w:hAnsi="Arial" w:cs="Arial"/>
          <w:sz w:val="22"/>
        </w:rPr>
      </w:pPr>
    </w:p>
    <w:p w:rsidR="006C5779" w:rsidRDefault="006C5779" w:rsidP="006C5779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209" type="#_x0000_t75" style="width:76.3pt;height:16.65pt" o:ole="">
            <v:imagedata r:id="rId33" o:title=""/>
          </v:shape>
          <o:OLEObject Type="Embed" ProgID="Equation.DSMT4" ShapeID="_x0000_i1209" DrawAspect="Content" ObjectID="_1674738675" r:id="rId34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210" type="#_x0000_t75" style="width:76.3pt;height:16.65pt" o:ole="">
            <v:imagedata r:id="rId33" o:title=""/>
          </v:shape>
          <o:OLEObject Type="Embed" ProgID="Equation.DSMT4" ShapeID="_x0000_i1210" DrawAspect="Content" ObjectID="_1674738676" r:id="rId35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Default="006C5779" w:rsidP="006C5779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180DC8E2" wp14:editId="63E04005">
            <wp:extent cx="3924300" cy="26003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5A4">
        <w:rPr>
          <w:noProof/>
          <w:bdr w:val="single" w:sz="4" w:space="0" w:color="auto"/>
        </w:rPr>
        <w:t xml:space="preserve"> </w:t>
      </w:r>
    </w:p>
    <w:p w:rsidR="006C5779" w:rsidRDefault="006C5779" w:rsidP="006C5779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Draw</w:t>
      </w:r>
      <w:r>
        <w:rPr>
          <w:rFonts w:ascii="Arial" w:hAnsi="Arial" w:cs="Arial"/>
          <w:sz w:val="22"/>
          <w:szCs w:val="22"/>
        </w:rPr>
        <w:t xml:space="preserve"> a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211" type="#_x0000_t75" style="width:76.3pt;height:16.65pt" o:ole="">
            <v:imagedata r:id="rId33" o:title=""/>
          </v:shape>
          <o:OLEObject Type="Embed" ProgID="Equation.DSMT4" ShapeID="_x0000_i1211" DrawAspect="Content" ObjectID="_1674738677" r:id="rId37"/>
        </w:object>
      </w:r>
      <w:r>
        <w:rPr>
          <w:rFonts w:ascii="Arial" w:hAnsi="Arial" w:cs="Arial"/>
          <w:sz w:val="22"/>
          <w:szCs w:val="22"/>
        </w:rPr>
        <w:t>.</w:t>
      </w:r>
    </w:p>
    <w:p w:rsidR="006C5779" w:rsidRPr="006C5779" w:rsidRDefault="006C5779" w:rsidP="006C5779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:rsidR="006C5779" w:rsidRDefault="006C5779" w:rsidP="006C5779">
      <w:pPr>
        <w:ind w:left="720" w:right="360"/>
        <w:jc w:val="both"/>
        <w:rPr>
          <w:rFonts w:ascii="Arial" w:hAnsi="Arial" w:cs="Arial"/>
          <w:sz w:val="22"/>
        </w:rPr>
      </w:pPr>
      <w:hyperlink w:anchor="Solution_3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 xml:space="preserve">to </w:t>
        </w:r>
        <w:r>
          <w:rPr>
            <w:rStyle w:val="Hyperlink"/>
            <w:rFonts w:ascii="Arial" w:hAnsi="Arial" w:cs="Arial"/>
            <w:b/>
            <w:sz w:val="22"/>
          </w:rPr>
          <w:t>3</w:t>
        </w:r>
        <w:r w:rsidRPr="003305EB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6C5779" w:rsidRPr="006C5779" w:rsidRDefault="006C5779" w:rsidP="006C5779">
      <w:pPr>
        <w:ind w:left="720" w:right="270"/>
        <w:jc w:val="both"/>
        <w:rPr>
          <w:rFonts w:ascii="Arial" w:hAnsi="Arial" w:cs="Arial"/>
          <w:szCs w:val="22"/>
        </w:rPr>
      </w:pPr>
    </w:p>
    <w:p w:rsidR="006C5779" w:rsidRPr="00564AEE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Pr="00C97546" w:rsidRDefault="006C5779" w:rsidP="006C5779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212" type="#_x0000_t75" style="width:66.65pt;height:16.65pt" o:ole="">
            <v:imagedata r:id="rId38" o:title=""/>
          </v:shape>
          <o:OLEObject Type="Embed" ProgID="Equation.DSMT4" ShapeID="_x0000_i1212" DrawAspect="Content" ObjectID="_1674738678" r:id="rId39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213" type="#_x0000_t75" style="width:66.65pt;height:16.65pt" o:ole="">
            <v:imagedata r:id="rId38" o:title=""/>
          </v:shape>
          <o:OLEObject Type="Embed" ProgID="Equation.DSMT4" ShapeID="_x0000_i1213" DrawAspect="Content" ObjectID="_1674738679" r:id="rId40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:rsidR="006C5779" w:rsidRDefault="006C5779" w:rsidP="006C577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6C5779" w:rsidRDefault="006C5779" w:rsidP="006C5779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2D04E951" wp14:editId="307798AD">
            <wp:extent cx="3924300" cy="26003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5A4">
        <w:rPr>
          <w:noProof/>
          <w:bdr w:val="single" w:sz="4" w:space="0" w:color="auto"/>
        </w:rPr>
        <w:t xml:space="preserve"> </w:t>
      </w:r>
    </w:p>
    <w:p w:rsidR="006C5779" w:rsidRDefault="006C5779" w:rsidP="006C5779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Draw</w:t>
      </w:r>
      <w:r>
        <w:rPr>
          <w:rFonts w:ascii="Arial" w:hAnsi="Arial" w:cs="Arial"/>
          <w:sz w:val="22"/>
          <w:szCs w:val="22"/>
        </w:rPr>
        <w:t xml:space="preserve"> a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214" type="#_x0000_t75" style="width:66.65pt;height:16.65pt" o:ole="">
            <v:imagedata r:id="rId38" o:title=""/>
          </v:shape>
          <o:OLEObject Type="Embed" ProgID="Equation.DSMT4" ShapeID="_x0000_i1214" DrawAspect="Content" ObjectID="_1674738680" r:id="rId41"/>
        </w:object>
      </w:r>
      <w:r>
        <w:rPr>
          <w:rFonts w:ascii="Arial" w:hAnsi="Arial" w:cs="Arial"/>
          <w:sz w:val="22"/>
          <w:szCs w:val="22"/>
        </w:rPr>
        <w:t>.</w:t>
      </w:r>
    </w:p>
    <w:p w:rsidR="006C5779" w:rsidRPr="006C5779" w:rsidRDefault="006C5779" w:rsidP="006C5779">
      <w:pPr>
        <w:ind w:left="720" w:right="270"/>
        <w:rPr>
          <w:rFonts w:ascii="Arial" w:hAnsi="Arial" w:cs="Arial"/>
          <w:sz w:val="16"/>
        </w:rPr>
      </w:pPr>
    </w:p>
    <w:p w:rsidR="006C5779" w:rsidRDefault="006C5779" w:rsidP="006C5779">
      <w:pPr>
        <w:ind w:left="720" w:right="360"/>
        <w:jc w:val="both"/>
        <w:rPr>
          <w:rFonts w:ascii="Arial" w:hAnsi="Arial" w:cs="Arial"/>
          <w:sz w:val="22"/>
        </w:rPr>
      </w:pPr>
      <w:hyperlink w:anchor="Solution_4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 xml:space="preserve">to </w:t>
        </w:r>
        <w:r>
          <w:rPr>
            <w:rStyle w:val="Hyperlink"/>
            <w:rFonts w:ascii="Arial" w:hAnsi="Arial" w:cs="Arial"/>
            <w:b/>
            <w:sz w:val="22"/>
          </w:rPr>
          <w:t>4</w:t>
        </w:r>
        <w:r w:rsidRPr="003305EB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6C5779" w:rsidRPr="006C5779" w:rsidRDefault="006C5779" w:rsidP="006C5779">
      <w:pPr>
        <w:ind w:right="27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2"/>
        </w:rPr>
        <w:br w:type="page"/>
      </w:r>
    </w:p>
    <w:p w:rsidR="006C5779" w:rsidRPr="006C5779" w:rsidRDefault="006C5779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6C5779" w:rsidRPr="006C5779" w:rsidRDefault="006C5779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64363C" w:rsidRDefault="006C5779" w:rsidP="0064363C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64363C">
        <w:rPr>
          <w:rFonts w:ascii="Arial" w:hAnsi="Arial" w:cs="Arial"/>
          <w:b/>
          <w:bCs/>
          <w:sz w:val="22"/>
        </w:rPr>
        <w:t>.</w:t>
      </w:r>
      <w:r w:rsidR="0064363C">
        <w:rPr>
          <w:rFonts w:ascii="Arial" w:hAnsi="Arial" w:cs="Arial"/>
          <w:sz w:val="22"/>
        </w:rPr>
        <w:tab/>
      </w:r>
      <w:r w:rsidR="0064363C" w:rsidRPr="0009426E">
        <w:rPr>
          <w:rFonts w:ascii="Arial" w:hAnsi="Arial" w:cs="Arial"/>
          <w:sz w:val="22"/>
        </w:rPr>
        <w:t xml:space="preserve">Find </w:t>
      </w:r>
      <w:r w:rsidR="0064363C">
        <w:rPr>
          <w:rFonts w:ascii="Arial" w:hAnsi="Arial" w:cs="Arial"/>
          <w:sz w:val="22"/>
        </w:rPr>
        <w:t xml:space="preserve">two different algebraic rules for the function </w:t>
      </w:r>
      <w:r w:rsidR="0064363C" w:rsidRPr="0009426E">
        <w:rPr>
          <w:rFonts w:ascii="Arial" w:hAnsi="Arial" w:cs="Arial"/>
          <w:position w:val="-10"/>
          <w:sz w:val="22"/>
        </w:rPr>
        <w:object w:dxaOrig="940" w:dyaOrig="320">
          <v:shape id="_x0000_i1025" type="#_x0000_t75" style="width:47pt;height:16pt" o:ole="">
            <v:imagedata r:id="rId42" o:title=""/>
          </v:shape>
          <o:OLEObject Type="Embed" ProgID="Equation.DSMT4" ShapeID="_x0000_i1025" DrawAspect="Content" ObjectID="_1674738681" r:id="rId43"/>
        </w:object>
      </w:r>
      <w:r w:rsidR="0064363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:rsidR="0064363C" w:rsidRPr="00194810" w:rsidRDefault="0064363C" w:rsidP="0064363C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Pr="0009426E" w:rsidRDefault="005B79F8" w:rsidP="0064363C">
      <w:pPr>
        <w:ind w:left="720" w:right="36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4182745" cy="1036955"/>
            <wp:effectExtent l="19050" t="19050" r="27305" b="107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0369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363C" w:rsidRDefault="0064363C" w:rsidP="0064363C">
      <w:pPr>
        <w:ind w:left="720" w:righ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09426E">
        <w:rPr>
          <w:rFonts w:ascii="Arial" w:hAnsi="Arial" w:cs="Arial"/>
          <w:position w:val="-10"/>
          <w:sz w:val="22"/>
        </w:rPr>
        <w:object w:dxaOrig="940" w:dyaOrig="320">
          <v:shape id="_x0000_i1026" type="#_x0000_t75" style="width:47pt;height:16pt" o:ole="">
            <v:imagedata r:id="rId42" o:title=""/>
          </v:shape>
          <o:OLEObject Type="Embed" ProgID="Equation.DSMT4" ShapeID="_x0000_i1026" DrawAspect="Content" ObjectID="_1674738682" r:id="rId45"/>
        </w:object>
      </w:r>
      <w:r>
        <w:rPr>
          <w:rFonts w:ascii="Arial" w:hAnsi="Arial" w:cs="Arial"/>
          <w:sz w:val="22"/>
        </w:rPr>
        <w:t>.</w:t>
      </w:r>
    </w:p>
    <w:p w:rsidR="00194810" w:rsidRPr="006C5779" w:rsidRDefault="00194810" w:rsidP="00194810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Default="0064363C" w:rsidP="0064363C">
      <w:pPr>
        <w:ind w:left="720" w:right="360"/>
        <w:jc w:val="both"/>
        <w:rPr>
          <w:rFonts w:ascii="Arial" w:hAnsi="Arial" w:cs="Arial"/>
          <w:sz w:val="22"/>
        </w:rPr>
      </w:pPr>
      <w:hyperlink w:anchor="Solution_5" w:tgtFrame="_self" w:history="1">
        <w:r>
          <w:rPr>
            <w:rStyle w:val="Hyperlink"/>
            <w:rFonts w:ascii="Arial" w:hAnsi="Arial" w:cs="Arial"/>
            <w:sz w:val="22"/>
          </w:rPr>
          <w:t>Click h</w:t>
        </w:r>
        <w:r>
          <w:rPr>
            <w:rStyle w:val="Hyperlink"/>
            <w:rFonts w:ascii="Arial" w:hAnsi="Arial" w:cs="Arial"/>
            <w:sz w:val="22"/>
          </w:rPr>
          <w:t>ere to see the</w:t>
        </w:r>
        <w:r>
          <w:rPr>
            <w:rStyle w:val="Hyperlink"/>
            <w:rFonts w:ascii="Arial" w:hAnsi="Arial" w:cs="Arial"/>
            <w:sz w:val="22"/>
          </w:rPr>
          <w:t xml:space="preserve"> </w:t>
        </w:r>
        <w:r>
          <w:rPr>
            <w:rStyle w:val="Hyperlink"/>
            <w:rFonts w:ascii="Arial" w:hAnsi="Arial" w:cs="Arial"/>
            <w:sz w:val="22"/>
          </w:rPr>
          <w:t>s</w:t>
        </w:r>
        <w:r w:rsidRPr="0064363C">
          <w:rPr>
            <w:rStyle w:val="Hyperlink"/>
            <w:rFonts w:ascii="Arial" w:hAnsi="Arial" w:cs="Arial"/>
            <w:sz w:val="22"/>
          </w:rPr>
          <w:t>olution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767F3C">
          <w:rPr>
            <w:rStyle w:val="Hyperlink"/>
            <w:rFonts w:ascii="Arial" w:hAnsi="Arial" w:cs="Arial"/>
            <w:sz w:val="22"/>
          </w:rPr>
          <w:t>to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5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64363C" w:rsidRDefault="0064363C" w:rsidP="0064363C">
      <w:pPr>
        <w:ind w:left="720" w:right="360"/>
        <w:jc w:val="both"/>
        <w:rPr>
          <w:rFonts w:ascii="Arial" w:hAnsi="Arial" w:cs="Arial"/>
        </w:rPr>
      </w:pPr>
    </w:p>
    <w:p w:rsidR="006C5779" w:rsidRDefault="006C5779" w:rsidP="0064363C">
      <w:pPr>
        <w:ind w:left="720" w:right="360"/>
        <w:jc w:val="both"/>
        <w:rPr>
          <w:rFonts w:ascii="Arial" w:hAnsi="Arial" w:cs="Arial"/>
        </w:rPr>
      </w:pPr>
    </w:p>
    <w:p w:rsidR="006C5779" w:rsidRPr="000E4595" w:rsidRDefault="006C5779" w:rsidP="0064363C">
      <w:pPr>
        <w:ind w:left="720" w:right="360"/>
        <w:jc w:val="both"/>
        <w:rPr>
          <w:rFonts w:ascii="Arial" w:hAnsi="Arial" w:cs="Arial"/>
        </w:rPr>
      </w:pPr>
    </w:p>
    <w:p w:rsidR="00D445C5" w:rsidRPr="0090190E" w:rsidRDefault="00D445C5" w:rsidP="0064363C">
      <w:pPr>
        <w:ind w:left="720" w:right="360"/>
        <w:jc w:val="both"/>
        <w:rPr>
          <w:rFonts w:ascii="Arial" w:hAnsi="Arial" w:cs="Arial"/>
        </w:rPr>
      </w:pPr>
    </w:p>
    <w:p w:rsidR="0064363C" w:rsidRDefault="006C5779" w:rsidP="0064363C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64363C">
        <w:rPr>
          <w:rFonts w:ascii="Arial" w:hAnsi="Arial" w:cs="Arial"/>
          <w:b/>
          <w:bCs/>
          <w:sz w:val="22"/>
        </w:rPr>
        <w:t>.</w:t>
      </w:r>
      <w:r w:rsidR="0064363C">
        <w:rPr>
          <w:rFonts w:ascii="Arial" w:hAnsi="Arial" w:cs="Arial"/>
          <w:sz w:val="22"/>
        </w:rPr>
        <w:tab/>
      </w:r>
      <w:r w:rsidR="0064363C" w:rsidRPr="0009426E">
        <w:rPr>
          <w:rFonts w:ascii="Arial" w:hAnsi="Arial" w:cs="Arial"/>
          <w:sz w:val="22"/>
        </w:rPr>
        <w:t xml:space="preserve">Find </w:t>
      </w:r>
      <w:r w:rsidR="0064363C">
        <w:rPr>
          <w:rFonts w:ascii="Arial" w:hAnsi="Arial" w:cs="Arial"/>
          <w:sz w:val="22"/>
        </w:rPr>
        <w:t xml:space="preserve">two different algebraic rules for the function </w:t>
      </w:r>
      <w:r w:rsidR="0064363C" w:rsidRPr="0009426E">
        <w:rPr>
          <w:rFonts w:ascii="Arial" w:hAnsi="Arial" w:cs="Arial"/>
          <w:position w:val="-10"/>
          <w:sz w:val="22"/>
        </w:rPr>
        <w:object w:dxaOrig="859" w:dyaOrig="320">
          <v:shape id="_x0000_i1027" type="#_x0000_t75" style="width:42.95pt;height:16pt" o:ole="">
            <v:imagedata r:id="rId46" o:title=""/>
          </v:shape>
          <o:OLEObject Type="Embed" ProgID="Equation.DSMT4" ShapeID="_x0000_i1027" DrawAspect="Content" ObjectID="_1674738683" r:id="rId47"/>
        </w:object>
      </w:r>
      <w:r w:rsidR="0064363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:rsidR="0064363C" w:rsidRPr="00194810" w:rsidRDefault="0064363C" w:rsidP="0064363C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Pr="0009426E" w:rsidRDefault="005B79F8" w:rsidP="0064363C">
      <w:pPr>
        <w:ind w:left="720" w:right="36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4237355" cy="1043940"/>
            <wp:effectExtent l="19050" t="19050" r="10795" b="2286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0439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363C" w:rsidRDefault="0064363C" w:rsidP="0064363C">
      <w:pPr>
        <w:ind w:left="720" w:righ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="003D3D49" w:rsidRPr="0009426E">
        <w:rPr>
          <w:rFonts w:ascii="Arial" w:hAnsi="Arial" w:cs="Arial"/>
          <w:position w:val="-10"/>
          <w:sz w:val="22"/>
        </w:rPr>
        <w:pict>
          <v:shape id="_x0000_i1028" type="#_x0000_t75" style="width:42.95pt;height:16pt">
            <v:imagedata r:id="rId46" o:title=""/>
          </v:shape>
        </w:pict>
      </w:r>
      <w:r>
        <w:rPr>
          <w:rFonts w:ascii="Arial" w:hAnsi="Arial" w:cs="Arial"/>
          <w:sz w:val="22"/>
        </w:rPr>
        <w:t>.</w:t>
      </w:r>
    </w:p>
    <w:p w:rsidR="00194810" w:rsidRPr="006C5779" w:rsidRDefault="00194810" w:rsidP="0064363C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Default="0064363C" w:rsidP="0064363C">
      <w:pPr>
        <w:ind w:left="720" w:right="360"/>
        <w:jc w:val="both"/>
        <w:rPr>
          <w:rFonts w:ascii="Arial" w:hAnsi="Arial" w:cs="Arial"/>
          <w:sz w:val="22"/>
        </w:rPr>
      </w:pPr>
      <w:hyperlink w:anchor="Solution_6" w:history="1">
        <w:r>
          <w:rPr>
            <w:rStyle w:val="Hyperlink"/>
            <w:rFonts w:ascii="Arial" w:hAnsi="Arial" w:cs="Arial"/>
            <w:sz w:val="22"/>
          </w:rPr>
          <w:t xml:space="preserve">Click here to see the </w:t>
        </w:r>
        <w:r>
          <w:rPr>
            <w:rStyle w:val="Hyperlink"/>
            <w:rFonts w:ascii="Arial" w:hAnsi="Arial" w:cs="Arial"/>
            <w:sz w:val="22"/>
          </w:rPr>
          <w:t>s</w:t>
        </w:r>
        <w:r w:rsidRPr="0064363C">
          <w:rPr>
            <w:rStyle w:val="Hyperlink"/>
            <w:rFonts w:ascii="Arial" w:hAnsi="Arial" w:cs="Arial"/>
            <w:sz w:val="22"/>
          </w:rPr>
          <w:t>olu</w:t>
        </w:r>
        <w:r w:rsidRPr="0064363C">
          <w:rPr>
            <w:rStyle w:val="Hyperlink"/>
            <w:rFonts w:ascii="Arial" w:hAnsi="Arial" w:cs="Arial"/>
            <w:sz w:val="22"/>
          </w:rPr>
          <w:t>tio</w:t>
        </w:r>
        <w:r w:rsidR="00767F3C">
          <w:rPr>
            <w:rStyle w:val="Hyperlink"/>
            <w:rFonts w:ascii="Arial" w:hAnsi="Arial" w:cs="Arial"/>
            <w:sz w:val="22"/>
          </w:rPr>
          <w:t>n t</w:t>
        </w:r>
        <w:r>
          <w:rPr>
            <w:rStyle w:val="Hyperlink"/>
            <w:rFonts w:ascii="Arial" w:hAnsi="Arial" w:cs="Arial"/>
            <w:sz w:val="22"/>
          </w:rPr>
          <w:t>o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6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64363C" w:rsidRDefault="0064363C" w:rsidP="0064363C">
      <w:pPr>
        <w:ind w:left="720" w:right="360"/>
        <w:jc w:val="both"/>
        <w:rPr>
          <w:rFonts w:ascii="Arial" w:hAnsi="Arial" w:cs="Arial"/>
        </w:rPr>
      </w:pPr>
    </w:p>
    <w:p w:rsidR="006C5779" w:rsidRPr="000E4595" w:rsidRDefault="006C5779" w:rsidP="0064363C">
      <w:pPr>
        <w:ind w:left="720" w:right="360"/>
        <w:jc w:val="both"/>
        <w:rPr>
          <w:rFonts w:ascii="Arial" w:hAnsi="Arial" w:cs="Arial"/>
        </w:rPr>
      </w:pPr>
    </w:p>
    <w:p w:rsidR="00D445C5" w:rsidRDefault="00D445C5" w:rsidP="0064363C">
      <w:pPr>
        <w:ind w:left="720" w:right="360"/>
        <w:jc w:val="both"/>
        <w:rPr>
          <w:rFonts w:ascii="Arial" w:hAnsi="Arial" w:cs="Arial"/>
        </w:rPr>
      </w:pPr>
    </w:p>
    <w:p w:rsidR="006C5779" w:rsidRPr="0090190E" w:rsidRDefault="006C5779" w:rsidP="0064363C">
      <w:pPr>
        <w:ind w:left="720" w:right="360"/>
        <w:jc w:val="both"/>
        <w:rPr>
          <w:rFonts w:ascii="Arial" w:hAnsi="Arial" w:cs="Arial"/>
        </w:rPr>
      </w:pPr>
    </w:p>
    <w:p w:rsidR="0064363C" w:rsidRDefault="006C5779" w:rsidP="0064363C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64363C">
        <w:rPr>
          <w:rFonts w:ascii="Arial" w:hAnsi="Arial" w:cs="Arial"/>
          <w:b/>
          <w:bCs/>
          <w:sz w:val="22"/>
        </w:rPr>
        <w:t>.</w:t>
      </w:r>
      <w:r w:rsidR="0064363C">
        <w:rPr>
          <w:rFonts w:ascii="Arial" w:hAnsi="Arial" w:cs="Arial"/>
          <w:sz w:val="22"/>
        </w:rPr>
        <w:tab/>
      </w:r>
      <w:r w:rsidR="0013126D" w:rsidRPr="00A3585A">
        <w:rPr>
          <w:rFonts w:ascii="Arial" w:hAnsi="Arial" w:cs="Arial"/>
          <w:sz w:val="22"/>
          <w:szCs w:val="22"/>
        </w:rPr>
        <w:t>Draw a graph of at least two periods of the following functions</w:t>
      </w:r>
      <w:r w:rsidR="0013126D">
        <w:rPr>
          <w:rFonts w:ascii="Arial" w:hAnsi="Arial" w:cs="Arial"/>
          <w:sz w:val="22"/>
          <w:szCs w:val="22"/>
        </w:rPr>
        <w:t xml:space="preserve"> by first </w:t>
      </w:r>
      <w:r w:rsidR="0013126D" w:rsidRPr="00A3585A">
        <w:rPr>
          <w:rFonts w:ascii="Arial" w:hAnsi="Arial" w:cs="Arial"/>
          <w:color w:val="000000"/>
          <w:sz w:val="22"/>
          <w:szCs w:val="22"/>
        </w:rPr>
        <w:t>plot</w:t>
      </w:r>
      <w:r w:rsidR="0013126D">
        <w:rPr>
          <w:rFonts w:ascii="Arial" w:hAnsi="Arial" w:cs="Arial"/>
          <w:color w:val="000000"/>
          <w:sz w:val="22"/>
          <w:szCs w:val="22"/>
        </w:rPr>
        <w:t>ting</w:t>
      </w:r>
      <w:r w:rsidR="0013126D" w:rsidRPr="00A3585A">
        <w:rPr>
          <w:rFonts w:ascii="Arial" w:hAnsi="Arial" w:cs="Arial"/>
          <w:color w:val="000000"/>
          <w:sz w:val="22"/>
          <w:szCs w:val="22"/>
        </w:rPr>
        <w:t xml:space="preserve"> the points that </w:t>
      </w:r>
      <w:r w:rsidR="0013126D">
        <w:rPr>
          <w:rFonts w:ascii="Arial" w:hAnsi="Arial" w:cs="Arial"/>
          <w:color w:val="000000"/>
          <w:sz w:val="22"/>
          <w:szCs w:val="22"/>
        </w:rPr>
        <w:t>intersect</w:t>
      </w:r>
      <w:r w:rsidR="0013126D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function reaches </w:t>
      </w:r>
      <w:r w:rsidR="0013126D">
        <w:rPr>
          <w:rFonts w:ascii="Arial" w:hAnsi="Arial" w:cs="Arial"/>
          <w:color w:val="000000"/>
          <w:sz w:val="22"/>
          <w:szCs w:val="22"/>
        </w:rPr>
        <w:t xml:space="preserve">its </w:t>
      </w:r>
      <w:r w:rsidR="0013126D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13126D">
        <w:rPr>
          <w:rFonts w:ascii="Arial" w:hAnsi="Arial" w:cs="Arial"/>
          <w:color w:val="000000"/>
          <w:sz w:val="22"/>
          <w:szCs w:val="22"/>
        </w:rPr>
        <w:t>um and minimum values,</w:t>
      </w:r>
      <w:r w:rsidR="0013126D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  <w:r w:rsidR="0013126D"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:rsidR="0064363C" w:rsidRPr="001C4897" w:rsidRDefault="0064363C" w:rsidP="0064363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64363C" w:rsidRDefault="0064363C" w:rsidP="005C73C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44AFE">
        <w:rPr>
          <w:rFonts w:ascii="Arial" w:hAnsi="Arial" w:cs="Arial"/>
          <w:position w:val="-14"/>
          <w:sz w:val="22"/>
        </w:rPr>
        <w:object w:dxaOrig="2200" w:dyaOrig="400">
          <v:shape id="_x0000_i1029" type="#_x0000_t75" style="width:110pt;height:20pt" o:ole="">
            <v:imagedata r:id="rId49" o:title=""/>
          </v:shape>
          <o:OLEObject Type="Embed" ProgID="Equation.DSMT4" ShapeID="_x0000_i1029" DrawAspect="Content" ObjectID="_1674738684" r:id="rId50"/>
        </w:object>
      </w:r>
      <w:r w:rsidR="005C73CF">
        <w:rPr>
          <w:rFonts w:ascii="Arial" w:hAnsi="Arial" w:cs="Arial"/>
          <w:sz w:val="22"/>
        </w:rPr>
        <w:tab/>
      </w:r>
      <w:hyperlink w:anchor="Solution_7a" w:history="1">
        <w:r>
          <w:rPr>
            <w:rStyle w:val="Hyperlink"/>
            <w:rFonts w:ascii="Arial" w:hAnsi="Arial" w:cs="Arial"/>
            <w:sz w:val="22"/>
          </w:rPr>
          <w:t>Click here to</w:t>
        </w:r>
        <w:r>
          <w:rPr>
            <w:rStyle w:val="Hyperlink"/>
            <w:rFonts w:ascii="Arial" w:hAnsi="Arial" w:cs="Arial"/>
            <w:sz w:val="22"/>
          </w:rPr>
          <w:t xml:space="preserve"> see the solution for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7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  <w:r w:rsidR="003305EB">
          <w:rPr>
            <w:rStyle w:val="Hyperlink"/>
            <w:rFonts w:ascii="Arial" w:hAnsi="Arial" w:cs="Arial"/>
            <w:b/>
            <w:sz w:val="22"/>
          </w:rPr>
          <w:t>a.</w:t>
        </w:r>
      </w:hyperlink>
    </w:p>
    <w:p w:rsidR="0064363C" w:rsidRPr="0090190E" w:rsidRDefault="0064363C" w:rsidP="0064363C">
      <w:pPr>
        <w:ind w:left="108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4363C" w:rsidRDefault="0064363C" w:rsidP="005C73C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56356">
        <w:rPr>
          <w:rFonts w:ascii="Arial" w:hAnsi="Arial" w:cs="Arial"/>
          <w:position w:val="-22"/>
          <w:sz w:val="22"/>
        </w:rPr>
        <w:object w:dxaOrig="2760" w:dyaOrig="560">
          <v:shape id="_x0000_i1030" type="#_x0000_t75" style="width:138pt;height:28pt" o:ole="">
            <v:imagedata r:id="rId51" o:title=""/>
          </v:shape>
          <o:OLEObject Type="Embed" ProgID="Equation.DSMT4" ShapeID="_x0000_i1030" DrawAspect="Content" ObjectID="_1674738685" r:id="rId52"/>
        </w:object>
      </w:r>
      <w:r w:rsidR="005C73CF">
        <w:rPr>
          <w:rFonts w:ascii="Arial" w:hAnsi="Arial" w:cs="Arial"/>
          <w:sz w:val="22"/>
        </w:rPr>
        <w:tab/>
      </w:r>
      <w:hyperlink w:anchor="Solution_7b" w:history="1">
        <w:r>
          <w:rPr>
            <w:rStyle w:val="Hyperlink"/>
            <w:rFonts w:ascii="Arial" w:hAnsi="Arial" w:cs="Arial"/>
            <w:sz w:val="22"/>
          </w:rPr>
          <w:t xml:space="preserve">Click here </w:t>
        </w:r>
        <w:r>
          <w:rPr>
            <w:rStyle w:val="Hyperlink"/>
            <w:rFonts w:ascii="Arial" w:hAnsi="Arial" w:cs="Arial"/>
            <w:sz w:val="22"/>
          </w:rPr>
          <w:t>to see the solution for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7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  <w:r w:rsidR="003305EB">
          <w:rPr>
            <w:rStyle w:val="Hyperlink"/>
            <w:rFonts w:ascii="Arial" w:hAnsi="Arial" w:cs="Arial"/>
            <w:b/>
            <w:sz w:val="22"/>
          </w:rPr>
          <w:t>b.</w:t>
        </w:r>
      </w:hyperlink>
    </w:p>
    <w:p w:rsidR="0064363C" w:rsidRDefault="0064363C" w:rsidP="005C73CF">
      <w:pPr>
        <w:tabs>
          <w:tab w:val="left" w:pos="4230"/>
        </w:tabs>
        <w:ind w:left="720" w:righ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4363C" w:rsidRDefault="0064363C" w:rsidP="005C73C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16706">
        <w:rPr>
          <w:rFonts w:ascii="Arial" w:hAnsi="Arial" w:cs="Arial"/>
          <w:position w:val="-20"/>
          <w:sz w:val="22"/>
        </w:rPr>
        <w:object w:dxaOrig="2600" w:dyaOrig="520">
          <v:shape id="_x0000_i1031" type="#_x0000_t75" style="width:130pt;height:26pt" o:ole="">
            <v:imagedata r:id="rId53" o:title=""/>
          </v:shape>
          <o:OLEObject Type="Embed" ProgID="Equation.DSMT4" ShapeID="_x0000_i1031" DrawAspect="Content" ObjectID="_1674738686" r:id="rId54"/>
        </w:object>
      </w:r>
      <w:r w:rsidR="005C73CF">
        <w:rPr>
          <w:rFonts w:ascii="Arial" w:hAnsi="Arial" w:cs="Arial"/>
          <w:sz w:val="22"/>
        </w:rPr>
        <w:tab/>
      </w:r>
      <w:hyperlink w:anchor="Solution_7c" w:history="1">
        <w:r>
          <w:rPr>
            <w:rStyle w:val="Hyperlink"/>
            <w:rFonts w:ascii="Arial" w:hAnsi="Arial" w:cs="Arial"/>
            <w:sz w:val="22"/>
          </w:rPr>
          <w:t>Click here to se</w:t>
        </w:r>
        <w:r>
          <w:rPr>
            <w:rStyle w:val="Hyperlink"/>
            <w:rFonts w:ascii="Arial" w:hAnsi="Arial" w:cs="Arial"/>
            <w:sz w:val="22"/>
          </w:rPr>
          <w:t>e the solution for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7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  <w:r w:rsidR="003305EB">
          <w:rPr>
            <w:rStyle w:val="Hyperlink"/>
            <w:rFonts w:ascii="Arial" w:hAnsi="Arial" w:cs="Arial"/>
            <w:b/>
            <w:sz w:val="22"/>
          </w:rPr>
          <w:t>c.</w:t>
        </w:r>
      </w:hyperlink>
    </w:p>
    <w:p w:rsidR="0064363C" w:rsidRPr="0090190E" w:rsidRDefault="0064363C" w:rsidP="0064363C">
      <w:pPr>
        <w:ind w:left="108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12C01" w:rsidRPr="00D445C5" w:rsidRDefault="0064363C" w:rsidP="00D445C5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10438" w:rsidRPr="00710438">
        <w:rPr>
          <w:rFonts w:ascii="Arial" w:hAnsi="Arial" w:cs="Arial"/>
          <w:b/>
          <w:bCs/>
          <w:color w:val="000000"/>
          <w:position w:val="-20"/>
          <w:sz w:val="22"/>
          <w:szCs w:val="22"/>
        </w:rPr>
        <w:object w:dxaOrig="2640" w:dyaOrig="520">
          <v:shape id="_x0000_i1032" type="#_x0000_t75" style="width:132pt;height:26pt" o:ole="">
            <v:imagedata r:id="rId55" o:title=""/>
          </v:shape>
          <o:OLEObject Type="Embed" ProgID="Equation.DSMT4" ShapeID="_x0000_i1032" DrawAspect="Content" ObjectID="_1674738687" r:id="rId56"/>
        </w:object>
      </w:r>
      <w:r w:rsidR="005C73CF">
        <w:rPr>
          <w:rFonts w:ascii="Arial" w:hAnsi="Arial" w:cs="Arial"/>
          <w:sz w:val="22"/>
        </w:rPr>
        <w:tab/>
      </w:r>
      <w:hyperlink w:anchor="Solution_7d" w:history="1">
        <w:r>
          <w:rPr>
            <w:rStyle w:val="Hyperlink"/>
            <w:rFonts w:ascii="Arial" w:hAnsi="Arial" w:cs="Arial"/>
            <w:sz w:val="22"/>
          </w:rPr>
          <w:t>Click here to</w:t>
        </w:r>
        <w:r>
          <w:rPr>
            <w:rStyle w:val="Hyperlink"/>
            <w:rFonts w:ascii="Arial" w:hAnsi="Arial" w:cs="Arial"/>
            <w:sz w:val="22"/>
          </w:rPr>
          <w:t xml:space="preserve"> see the solution for</w:t>
        </w:r>
        <w:r w:rsidR="003305EB">
          <w:rPr>
            <w:rStyle w:val="Hyperlink"/>
            <w:rFonts w:ascii="Arial" w:hAnsi="Arial" w:cs="Arial"/>
            <w:sz w:val="22"/>
          </w:rPr>
          <w:t xml:space="preserve"> </w:t>
        </w:r>
        <w:r w:rsidR="006C5779">
          <w:rPr>
            <w:rStyle w:val="Hyperlink"/>
            <w:rFonts w:ascii="Arial" w:hAnsi="Arial" w:cs="Arial"/>
            <w:b/>
            <w:sz w:val="22"/>
          </w:rPr>
          <w:t>7</w:t>
        </w:r>
        <w:r w:rsidR="003305EB" w:rsidRPr="003305EB">
          <w:rPr>
            <w:rStyle w:val="Hyperlink"/>
            <w:rFonts w:ascii="Arial" w:hAnsi="Arial" w:cs="Arial"/>
            <w:b/>
            <w:sz w:val="22"/>
          </w:rPr>
          <w:t>.</w:t>
        </w:r>
        <w:r w:rsidR="003305EB">
          <w:rPr>
            <w:rStyle w:val="Hyperlink"/>
            <w:rFonts w:ascii="Arial" w:hAnsi="Arial" w:cs="Arial"/>
            <w:b/>
            <w:sz w:val="22"/>
          </w:rPr>
          <w:t>d.</w:t>
        </w:r>
      </w:hyperlink>
    </w:p>
    <w:p w:rsidR="003A1A79" w:rsidRPr="006C5779" w:rsidRDefault="005476B4" w:rsidP="00045448">
      <w:pPr>
        <w:ind w:left="720" w:right="360"/>
        <w:jc w:val="both"/>
        <w:rPr>
          <w:rFonts w:ascii="Arial" w:hAnsi="Arial" w:cs="Arial"/>
          <w:color w:val="000000"/>
          <w:sz w:val="8"/>
          <w:szCs w:val="10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5351BD" w:rsidRPr="008E3658" w:rsidRDefault="005351BD" w:rsidP="005351BD">
      <w:pPr>
        <w:ind w:left="720" w:right="360"/>
        <w:jc w:val="both"/>
        <w:rPr>
          <w:rFonts w:ascii="Arial" w:hAnsi="Arial" w:cs="Arial"/>
          <w:sz w:val="22"/>
        </w:rPr>
      </w:pPr>
    </w:p>
    <w:p w:rsidR="005351BD" w:rsidRPr="00123224" w:rsidRDefault="005351BD" w:rsidP="005351BD">
      <w:pPr>
        <w:ind w:left="720" w:right="360"/>
        <w:jc w:val="both"/>
        <w:rPr>
          <w:rFonts w:ascii="Arial" w:hAnsi="Arial" w:cs="Arial"/>
          <w:sz w:val="16"/>
        </w:rPr>
      </w:pPr>
    </w:p>
    <w:p w:rsidR="005351BD" w:rsidRDefault="005351BD" w:rsidP="005351BD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1" w:name="Solution_1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 </w:t>
      </w:r>
      <w:r w:rsidRPr="005351BD">
        <w:rPr>
          <w:rFonts w:ascii="Arial" w:hAnsi="Arial" w:cs="Arial"/>
          <w:b/>
          <w:color w:val="CC00CC"/>
          <w:sz w:val="22"/>
        </w:rPr>
        <w:t>1.</w:t>
      </w:r>
      <w:proofErr w:type="gramEnd"/>
    </w:p>
    <w:bookmarkEnd w:id="1"/>
    <w:p w:rsidR="005351BD" w:rsidRPr="00594AD0" w:rsidRDefault="005351BD" w:rsidP="005351BD">
      <w:pPr>
        <w:ind w:left="720" w:right="360"/>
        <w:jc w:val="both"/>
        <w:rPr>
          <w:rFonts w:ascii="Arial" w:hAnsi="Arial" w:cs="Arial"/>
          <w:sz w:val="22"/>
        </w:rPr>
      </w:pPr>
    </w:p>
    <w:p w:rsidR="005351BD" w:rsidRPr="00C97546" w:rsidRDefault="005351BD" w:rsidP="005351B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155" type="#_x0000_t75" style="width:50.6pt;height:16.5pt" o:ole="">
            <v:imagedata r:id="rId9" o:title=""/>
          </v:shape>
          <o:OLEObject Type="Embed" ProgID="Equation.DSMT4" ShapeID="_x0000_i1155" DrawAspect="Content" ObjectID="_1674738688" r:id="rId57"/>
        </w:object>
      </w:r>
      <w:r>
        <w:rPr>
          <w:rFonts w:ascii="Arial" w:hAnsi="Arial" w:cs="Arial"/>
          <w:sz w:val="22"/>
        </w:rPr>
        <w:t xml:space="preserve"> is given below with six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>
          <v:shape id="_x0000_i1156" type="#_x0000_t75" style="width:81.85pt;height:26.15pt" o:ole="">
            <v:imagedata r:id="rId11" o:title=""/>
          </v:shape>
          <o:OLEObject Type="Embed" ProgID="Equation.DSMT4" ShapeID="_x0000_i1156" DrawAspect="Content" ObjectID="_1674738689" r:id="rId58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157" type="#_x0000_t75" style="width:50.6pt;height:16.5pt" o:ole="">
            <v:imagedata r:id="rId9" o:title=""/>
          </v:shape>
          <o:OLEObject Type="Embed" ProgID="Equation.DSMT4" ShapeID="_x0000_i1157" DrawAspect="Content" ObjectID="_1674738690" r:id="rId59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six key points on </w:t>
      </w:r>
      <w:r w:rsidRPr="005E2F11">
        <w:rPr>
          <w:rFonts w:ascii="Arial" w:hAnsi="Arial" w:cs="Arial"/>
          <w:position w:val="-10"/>
          <w:sz w:val="22"/>
        </w:rPr>
        <w:object w:dxaOrig="1020" w:dyaOrig="320">
          <v:shape id="_x0000_i1158" type="#_x0000_t75" style="width:50.6pt;height:16.5pt" o:ole="">
            <v:imagedata r:id="rId9" o:title=""/>
          </v:shape>
          <o:OLEObject Type="Embed" ProgID="Equation.DSMT4" ShapeID="_x0000_i1158" DrawAspect="Content" ObjectID="_1674738691" r:id="rId60"/>
        </w:object>
      </w:r>
      <w:r>
        <w:rPr>
          <w:rFonts w:ascii="Arial" w:hAnsi="Arial" w:cs="Arial"/>
          <w:sz w:val="22"/>
        </w:rPr>
        <w:t xml:space="preserve"> and then connect these points in order to construct a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>
          <v:shape id="_x0000_i1159" type="#_x0000_t75" style="width:81.85pt;height:26.15pt" o:ole="">
            <v:imagedata r:id="rId15" o:title=""/>
          </v:shape>
          <o:OLEObject Type="Embed" ProgID="Equation.DSMT4" ShapeID="_x0000_i1159" DrawAspect="Content" ObjectID="_1674738692" r:id="rId61"/>
        </w:object>
      </w:r>
      <w:r>
        <w:rPr>
          <w:rFonts w:ascii="Arial" w:hAnsi="Arial" w:cs="Arial"/>
          <w:sz w:val="22"/>
        </w:rPr>
        <w:t>.</w:t>
      </w:r>
    </w:p>
    <w:p w:rsidR="005351BD" w:rsidRPr="00053D6F" w:rsidRDefault="005351BD" w:rsidP="005351BD">
      <w:pPr>
        <w:ind w:left="720" w:right="270"/>
        <w:jc w:val="both"/>
        <w:rPr>
          <w:rFonts w:ascii="Arial" w:hAnsi="Arial" w:cs="Arial"/>
          <w:sz w:val="18"/>
          <w:szCs w:val="22"/>
        </w:rPr>
      </w:pPr>
    </w:p>
    <w:p w:rsidR="005351BD" w:rsidRPr="00837A8A" w:rsidRDefault="00053D6F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9335C" wp14:editId="06641D74">
                <wp:simplePos x="0" y="0"/>
                <wp:positionH relativeFrom="column">
                  <wp:posOffset>1010285</wp:posOffset>
                </wp:positionH>
                <wp:positionV relativeFrom="paragraph">
                  <wp:posOffset>660561</wp:posOffset>
                </wp:positionV>
                <wp:extent cx="4639945" cy="177419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1BD" w:rsidRPr="00126557" w:rsidRDefault="005351BD" w:rsidP="005351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72818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401CC462" wp14:editId="2AA6C47C">
                                  <wp:extent cx="4248150" cy="1314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1BD" w:rsidRDefault="005351BD" w:rsidP="005351B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20" w:dyaOrig="320">
                                <v:shape id="_x0000_i1219" type="#_x0000_t75" style="width:50.6pt;height:16.5pt" o:ole="">
                                  <v:imagedata r:id="rId18" o:title=""/>
                                </v:shape>
                                <o:OLEObject Type="Embed" ProgID="Equation.DSMT4" ShapeID="_x0000_i1219" DrawAspect="Content" ObjectID="_1674738846" r:id="rId63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40" w:dyaOrig="520">
                                <v:shape id="_x0000_i1220" type="#_x0000_t75" style="width:81.85pt;height:26.15pt" o:ole="">
                                  <v:imagedata r:id="rId64" o:title=""/>
                                </v:shape>
                                <o:OLEObject Type="Embed" ProgID="Equation.DSMT4" ShapeID="_x0000_i1220" DrawAspect="Content" ObjectID="_1674738847" r:id="rId6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55pt;margin-top:52pt;width:365.35pt;height:1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" stroked="f">
                <v:textbox>
                  <w:txbxContent>
                    <w:p w:rsidR="005351BD" w:rsidRPr="00126557" w:rsidRDefault="005351BD" w:rsidP="005351B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072818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401CC462" wp14:editId="2AA6C47C">
                            <wp:extent cx="4248150" cy="1314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1BD" w:rsidRDefault="005351BD" w:rsidP="005351B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20" w:dyaOrig="320">
                          <v:shape id="_x0000_i1219" type="#_x0000_t75" style="width:50.6pt;height:16.5pt" o:ole="">
                            <v:imagedata r:id="rId18" o:title=""/>
                          </v:shape>
                          <o:OLEObject Type="Embed" ProgID="Equation.DSMT4" ShapeID="_x0000_i1219" DrawAspect="Content" ObjectID="_1674738846" r:id="rId66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40" w:dyaOrig="520">
                          <v:shape id="_x0000_i1220" type="#_x0000_t75" style="width:81.85pt;height:26.15pt" o:ole="">
                            <v:imagedata r:id="rId64" o:title=""/>
                          </v:shape>
                          <o:OLEObject Type="Embed" ProgID="Equation.DSMT4" ShapeID="_x0000_i1220" DrawAspect="Content" ObjectID="_1674738847" r:id="rId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Compared </w:t>
      </w:r>
      <w:proofErr w:type="gramStart"/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with </w:t>
      </w:r>
      <w:proofErr w:type="gramEnd"/>
      <w:r w:rsidR="005351BD" w:rsidRPr="00837A8A">
        <w:rPr>
          <w:rFonts w:ascii="Arial" w:hAnsi="Arial" w:cs="Arial"/>
          <w:color w:val="800080"/>
          <w:position w:val="-10"/>
          <w:sz w:val="22"/>
        </w:rPr>
        <w:object w:dxaOrig="1020" w:dyaOrig="320">
          <v:shape id="_x0000_i1160" type="#_x0000_t75" style="width:50.6pt;height:16.5pt" o:ole="">
            <v:imagedata r:id="rId68" o:title=""/>
          </v:shape>
          <o:OLEObject Type="Embed" ProgID="Equation.DSMT4" ShapeID="_x0000_i1160" DrawAspect="Content" ObjectID="_1674738693" r:id="rId69"/>
        </w:object>
      </w:r>
      <w:r w:rsidR="005351BD" w:rsidRPr="00837A8A">
        <w:rPr>
          <w:rFonts w:ascii="Arial" w:hAnsi="Arial" w:cs="Arial"/>
          <w:color w:val="800080"/>
          <w:sz w:val="22"/>
        </w:rPr>
        <w:t xml:space="preserve">, </w:t>
      </w:r>
      <w:r w:rsidR="005351BD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>
          <v:shape id="_x0000_i1161" type="#_x0000_t75" style="width:81.85pt;height:26.15pt" o:ole="">
            <v:imagedata r:id="rId64" o:title=""/>
          </v:shape>
          <o:OLEObject Type="Embed" ProgID="Equation.DSMT4" ShapeID="_x0000_i1161" DrawAspect="Content" ObjectID="_1674738694" r:id="rId70"/>
        </w:object>
      </w:r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 is shifted right </w:t>
      </w:r>
      <w:r w:rsidR="005351BD"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>
          <v:shape id="_x0000_i1162" type="#_x0000_t75" style="width:17pt;height:24pt" o:ole="">
            <v:imagedata r:id="rId71" o:title=""/>
          </v:shape>
          <o:OLEObject Type="Embed" ProgID="Equation.DSMT4" ShapeID="_x0000_i1162" DrawAspect="Content" ObjectID="_1674738695" r:id="rId72"/>
        </w:object>
      </w:r>
      <w:bookmarkStart w:id="2" w:name="_GoBack"/>
      <w:bookmarkEnd w:id="2"/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 units.  Notice that </w:t>
      </w:r>
      <w:r w:rsidR="005351BD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>
          <v:shape id="_x0000_i1163" type="#_x0000_t75" style="width:81.85pt;height:26.15pt" o:ole="">
            <v:imagedata r:id="rId64" o:title=""/>
          </v:shape>
          <o:OLEObject Type="Embed" ProgID="Equation.DSMT4" ShapeID="_x0000_i1163" DrawAspect="Content" ObjectID="_1674738696" r:id="rId73"/>
        </w:object>
      </w:r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 appears to be a sine wave that “starts” </w:t>
      </w:r>
      <w:proofErr w:type="gramStart"/>
      <w:r w:rsidR="005351BD" w:rsidRPr="00837A8A">
        <w:rPr>
          <w:rFonts w:ascii="Arial" w:hAnsi="Arial" w:cs="Arial"/>
          <w:color w:val="800080"/>
          <w:sz w:val="22"/>
          <w:szCs w:val="22"/>
        </w:rPr>
        <w:t xml:space="preserve">at </w:t>
      </w:r>
      <w:proofErr w:type="gramEnd"/>
      <w:r w:rsidR="005351BD"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700" w:dyaOrig="480">
          <v:shape id="_x0000_i1164" type="#_x0000_t75" style="width:34.95pt;height:24.15pt" o:ole="">
            <v:imagedata r:id="rId74" o:title=""/>
          </v:shape>
          <o:OLEObject Type="Embed" ProgID="Equation.DSMT4" ShapeID="_x0000_i1164" DrawAspect="Content" ObjectID="_1674738697" r:id="rId75"/>
        </w:object>
      </w:r>
      <w:r w:rsidR="005351BD"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A9420" wp14:editId="7BA1772C">
                <wp:simplePos x="0" y="0"/>
                <wp:positionH relativeFrom="column">
                  <wp:posOffset>2689225</wp:posOffset>
                </wp:positionH>
                <wp:positionV relativeFrom="paragraph">
                  <wp:posOffset>50961</wp:posOffset>
                </wp:positionV>
                <wp:extent cx="506730" cy="600502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600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BD" w:rsidRDefault="005351BD" w:rsidP="005351BD">
                            <w:r w:rsidRPr="009E1F8E">
                              <w:rPr>
                                <w:position w:val="-32"/>
                              </w:rPr>
                              <w:object w:dxaOrig="360" w:dyaOrig="760">
                                <v:shape id="_x0000_i1221" type="#_x0000_t75" style="width:18pt;height:38pt" o:ole="">
                                  <v:imagedata r:id="rId76" o:title=""/>
                                </v:shape>
                                <o:OLEObject Type="Embed" ProgID="Equation.DSMT4" ShapeID="_x0000_i1221" DrawAspect="Content" ObjectID="_1674738848" r:id="rId7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211.75pt;margin-top:4pt;width:39.9pt;height:47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" filled="f" stroked="f" strokeweight=".5pt">
                <v:textbox>
                  <w:txbxContent>
                    <w:p w:rsidR="005351BD" w:rsidRDefault="005351BD" w:rsidP="005351BD">
                      <w:r w:rsidRPr="009E1F8E">
                        <w:rPr>
                          <w:position w:val="-32"/>
                        </w:rPr>
                        <w:object w:dxaOrig="360" w:dyaOrig="760">
                          <v:shape id="_x0000_i1221" type="#_x0000_t75" style="width:18pt;height:38pt" o:ole="">
                            <v:imagedata r:id="rId76" o:title=""/>
                          </v:shape>
                          <o:OLEObject Type="Embed" ProgID="Equation.DSMT4" ShapeID="_x0000_i1221" DrawAspect="Content" ObjectID="_1674738848" r:id="rId7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3" w:name="Solution_2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 </w:t>
      </w:r>
      <w:r w:rsidRPr="005351BD">
        <w:rPr>
          <w:rFonts w:ascii="Arial" w:hAnsi="Arial" w:cs="Arial"/>
          <w:b/>
          <w:color w:val="CC00CC"/>
          <w:sz w:val="22"/>
        </w:rPr>
        <w:t>2</w:t>
      </w:r>
      <w:r w:rsidRPr="005351BD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3"/>
    <w:p w:rsidR="005351BD" w:rsidRPr="00594AD0" w:rsidRDefault="005351BD" w:rsidP="005351BD">
      <w:pPr>
        <w:ind w:left="720" w:right="360"/>
        <w:jc w:val="both"/>
        <w:rPr>
          <w:rFonts w:ascii="Arial" w:hAnsi="Arial" w:cs="Arial"/>
          <w:sz w:val="22"/>
        </w:rPr>
      </w:pPr>
    </w:p>
    <w:p w:rsidR="005351BD" w:rsidRPr="00C97546" w:rsidRDefault="005351BD" w:rsidP="005351B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60" w:dyaOrig="320">
          <v:shape id="_x0000_i1165" type="#_x0000_t75" style="width:52.6pt;height:16.5pt" o:ole="">
            <v:imagedata r:id="rId21" o:title=""/>
          </v:shape>
          <o:OLEObject Type="Embed" ProgID="Equation.DSMT4" ShapeID="_x0000_i1165" DrawAspect="Content" ObjectID="_1674738698" r:id="rId79"/>
        </w:object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>
          <v:shape id="_x0000_i1166" type="#_x0000_t75" style="width:82.85pt;height:26.15pt" o:ole="">
            <v:imagedata r:id="rId23" o:title=""/>
          </v:shape>
          <o:OLEObject Type="Embed" ProgID="Equation.DSMT4" ShapeID="_x0000_i1166" DrawAspect="Content" ObjectID="_1674738699" r:id="rId80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="006C5779" w:rsidRPr="005E2F11">
        <w:rPr>
          <w:rFonts w:ascii="Arial" w:hAnsi="Arial" w:cs="Arial"/>
          <w:position w:val="-10"/>
          <w:sz w:val="22"/>
        </w:rPr>
        <w:object w:dxaOrig="1060" w:dyaOrig="320">
          <v:shape id="_x0000_i1215" type="#_x0000_t75" style="width:52.6pt;height:16.5pt" o:ole="">
            <v:imagedata r:id="rId25" o:title=""/>
          </v:shape>
          <o:OLEObject Type="Embed" ProgID="Equation.DSMT4" ShapeID="_x0000_i1215" DrawAspect="Content" ObjectID="_1674738700" r:id="rId81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 w:rsidR="006C5779" w:rsidRPr="005E2F11">
        <w:rPr>
          <w:rFonts w:ascii="Arial" w:hAnsi="Arial" w:cs="Arial"/>
          <w:position w:val="-10"/>
          <w:sz w:val="22"/>
        </w:rPr>
        <w:object w:dxaOrig="1060" w:dyaOrig="320">
          <v:shape id="_x0000_i1216" type="#_x0000_t75" style="width:52.6pt;height:16.5pt" o:ole="">
            <v:imagedata r:id="rId25" o:title=""/>
          </v:shape>
          <o:OLEObject Type="Embed" ProgID="Equation.DSMT4" ShapeID="_x0000_i1216" DrawAspect="Content" ObjectID="_1674738701" r:id="rId82"/>
        </w:object>
      </w:r>
      <w:r>
        <w:rPr>
          <w:rFonts w:ascii="Arial" w:hAnsi="Arial" w:cs="Arial"/>
          <w:sz w:val="22"/>
        </w:rPr>
        <w:t xml:space="preserve"> and then connect these points in order to construct a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>
          <v:shape id="_x0000_i1167" type="#_x0000_t75" style="width:82.85pt;height:26.15pt" o:ole="">
            <v:imagedata r:id="rId23" o:title=""/>
          </v:shape>
          <o:OLEObject Type="Embed" ProgID="Equation.DSMT4" ShapeID="_x0000_i1167" DrawAspect="Content" ObjectID="_1674738702" r:id="rId83"/>
        </w:object>
      </w:r>
      <w:r>
        <w:rPr>
          <w:rFonts w:ascii="Arial" w:hAnsi="Arial" w:cs="Arial"/>
          <w:sz w:val="22"/>
        </w:rPr>
        <w:t>.</w:t>
      </w:r>
    </w:p>
    <w:p w:rsidR="005351BD" w:rsidRPr="00053D6F" w:rsidRDefault="005351BD" w:rsidP="005351BD">
      <w:pPr>
        <w:ind w:left="720" w:right="270"/>
        <w:jc w:val="both"/>
        <w:rPr>
          <w:rFonts w:ascii="Arial" w:hAnsi="Arial" w:cs="Arial"/>
          <w:sz w:val="18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with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>
          <v:shape id="_x0000_i1168" type="#_x0000_t75" style="width:52.6pt;height:16.5pt" o:ole="">
            <v:imagedata r:id="rId84" o:title=""/>
          </v:shape>
          <o:OLEObject Type="Embed" ProgID="Equation.DSMT4" ShapeID="_x0000_i1168" DrawAspect="Content" ObjectID="_1674738703" r:id="rId85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>
          <v:shape id="_x0000_i1169" type="#_x0000_t75" style="width:82.85pt;height:26.15pt" o:ole="">
            <v:imagedata r:id="rId86" o:title=""/>
          </v:shape>
          <o:OLEObject Type="Embed" ProgID="Equation.DSMT4" ShapeID="_x0000_i1169" DrawAspect="Content" ObjectID="_1674738704" r:id="rId8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left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>
          <v:shape id="_x0000_i1170" type="#_x0000_t75" style="width:17pt;height:24pt" o:ole="">
            <v:imagedata r:id="rId88" o:title=""/>
          </v:shape>
          <o:OLEObject Type="Embed" ProgID="Equation.DSMT4" ShapeID="_x0000_i1170" DrawAspect="Content" ObjectID="_1674738705" r:id="rId8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  Notice that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>
          <v:shape id="_x0000_i1171" type="#_x0000_t75" style="width:82.85pt;height:26.15pt" o:ole="">
            <v:imagedata r:id="rId86" o:title=""/>
          </v:shape>
          <o:OLEObject Type="Embed" ProgID="Equation.DSMT4" ShapeID="_x0000_i1171" DrawAspect="Content" ObjectID="_1674738706" r:id="rId90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appears to be a cosine wave that “starts”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at </w:t>
      </w:r>
      <w:proofErr w:type="gramEnd"/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880" w:dyaOrig="480">
          <v:shape id="_x0000_i1172" type="#_x0000_t75" style="width:43.9pt;height:24.15pt" o:ole="">
            <v:imagedata r:id="rId91" o:title=""/>
          </v:shape>
          <o:OLEObject Type="Embed" ProgID="Equation.DSMT4" ShapeID="_x0000_i1172" DrawAspect="Content" ObjectID="_1674738707" r:id="rId92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111EA" wp14:editId="70490CAE">
                <wp:simplePos x="0" y="0"/>
                <wp:positionH relativeFrom="column">
                  <wp:posOffset>1010285</wp:posOffset>
                </wp:positionH>
                <wp:positionV relativeFrom="paragraph">
                  <wp:posOffset>129379</wp:posOffset>
                </wp:positionV>
                <wp:extent cx="4639945" cy="1733266"/>
                <wp:effectExtent l="0" t="0" r="8255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1BD" w:rsidRPr="00343449" w:rsidRDefault="005351BD" w:rsidP="005351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335A2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5FF053D9" wp14:editId="21CDA6DE">
                                  <wp:extent cx="4248150" cy="1304925"/>
                                  <wp:effectExtent l="0" t="0" r="0" b="9525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1BD" w:rsidRDefault="005351BD" w:rsidP="005351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60" w:dyaOrig="320">
                                <v:shape id="_x0000_i1222" type="#_x0000_t75" style="width:52.6pt;height:16.5pt" o:ole="">
                                  <v:imagedata r:id="rId30" o:title=""/>
                                </v:shape>
                                <o:OLEObject Type="Embed" ProgID="Equation.DSMT4" ShapeID="_x0000_i1222" DrawAspect="Content" ObjectID="_1674738849" r:id="rId94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End"/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60" w:dyaOrig="520">
                                <v:shape id="_x0000_i1223" type="#_x0000_t75" style="width:82.85pt;height:26.15pt" o:ole="">
                                  <v:imagedata r:id="rId86" o:title=""/>
                                </v:shape>
                                <o:OLEObject Type="Embed" ProgID="Equation.DSMT4" ShapeID="_x0000_i1223" DrawAspect="Content" ObjectID="_1674738850" r:id="rId9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9.55pt;margin-top:10.2pt;width:365.35pt;height:13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" stroked="f">
                <v:textbox>
                  <w:txbxContent>
                    <w:p w:rsidR="005351BD" w:rsidRPr="00343449" w:rsidRDefault="005351BD" w:rsidP="005351B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335A2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5FF053D9" wp14:editId="21CDA6DE">
                            <wp:extent cx="4248150" cy="1304925"/>
                            <wp:effectExtent l="0" t="0" r="0" b="9525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1BD" w:rsidRDefault="005351BD" w:rsidP="005351B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60" w:dyaOrig="320">
                          <v:shape id="_x0000_i1222" type="#_x0000_t75" style="width:52.6pt;height:16.5pt" o:ole="">
                            <v:imagedata r:id="rId30" o:title=""/>
                          </v:shape>
                          <o:OLEObject Type="Embed" ProgID="Equation.DSMT4" ShapeID="_x0000_i1222" DrawAspect="Content" ObjectID="_1674738849" r:id="rId96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End"/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60" w:dyaOrig="520">
                          <v:shape id="_x0000_i1223" type="#_x0000_t75" style="width:82.85pt;height:26.15pt" o:ole="">
                            <v:imagedata r:id="rId86" o:title=""/>
                          </v:shape>
                          <o:OLEObject Type="Embed" ProgID="Equation.DSMT4" ShapeID="_x0000_i1223" DrawAspect="Content" ObjectID="_1674738850" r:id="rId97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51BD" w:rsidRDefault="005351BD" w:rsidP="005351BD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864C6" wp14:editId="4EBED99E">
                <wp:simplePos x="0" y="0"/>
                <wp:positionH relativeFrom="column">
                  <wp:posOffset>1523204</wp:posOffset>
                </wp:positionH>
                <wp:positionV relativeFrom="paragraph">
                  <wp:posOffset>30480</wp:posOffset>
                </wp:positionV>
                <wp:extent cx="506730" cy="531383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31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BD" w:rsidRDefault="005351BD" w:rsidP="005351BD">
                            <w:r w:rsidRPr="009E1F8E">
                              <w:rPr>
                                <w:position w:val="-32"/>
                              </w:rPr>
                              <w:object w:dxaOrig="340" w:dyaOrig="760">
                                <v:shape id="_x0000_i1224" type="#_x0000_t75" style="width:17pt;height:38pt" o:ole="">
                                  <v:imagedata r:id="rId98" o:title=""/>
                                </v:shape>
                                <o:OLEObject Type="Embed" ProgID="Equation.DSMT4" ShapeID="_x0000_i1224" DrawAspect="Content" ObjectID="_1674738851" r:id="rId9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9" type="#_x0000_t202" style="position:absolute;left:0;text-align:left;margin-left:119.95pt;margin-top:2.4pt;width:39.9pt;height:41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" filled="f" stroked="f" strokeweight=".5pt">
                <v:textbox style="mso-fit-shape-to-text:t">
                  <w:txbxContent>
                    <w:p w:rsidR="005351BD" w:rsidRDefault="005351BD" w:rsidP="005351BD">
                      <w:r w:rsidRPr="009E1F8E">
                        <w:rPr>
                          <w:position w:val="-32"/>
                        </w:rPr>
                        <w:object w:dxaOrig="340" w:dyaOrig="760">
                          <v:shape id="_x0000_i1224" type="#_x0000_t75" style="width:17pt;height:38pt" o:ole="">
                            <v:imagedata r:id="rId98" o:title=""/>
                          </v:shape>
                          <o:OLEObject Type="Embed" ProgID="Equation.DSMT4" ShapeID="_x0000_i1224" DrawAspect="Content" ObjectID="_1674738851" r:id="rId10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053D6F" w:rsidRDefault="00053D6F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053D6F" w:rsidRDefault="00053D6F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053D6F" w:rsidRDefault="00053D6F" w:rsidP="00053D6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053D6F" w:rsidRPr="00874934" w:rsidRDefault="00053D6F" w:rsidP="00053D6F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5351BD" w:rsidRPr="006D59FB" w:rsidRDefault="005351BD" w:rsidP="005351BD">
      <w:pPr>
        <w:ind w:right="27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4" w:name="Solution_3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 </w:t>
      </w:r>
      <w:r>
        <w:rPr>
          <w:rFonts w:ascii="Arial" w:hAnsi="Arial" w:cs="Arial"/>
          <w:b/>
          <w:color w:val="CC00CC"/>
          <w:sz w:val="22"/>
        </w:rPr>
        <w:t>3</w:t>
      </w:r>
      <w:r w:rsidRPr="005351BD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4"/>
    <w:p w:rsidR="005351BD" w:rsidRPr="00594AD0" w:rsidRDefault="005351BD" w:rsidP="005351BD">
      <w:pPr>
        <w:ind w:left="720" w:right="360"/>
        <w:jc w:val="both"/>
        <w:rPr>
          <w:rFonts w:ascii="Arial" w:hAnsi="Arial" w:cs="Arial"/>
          <w:sz w:val="22"/>
        </w:rPr>
      </w:pPr>
    </w:p>
    <w:p w:rsidR="005351BD" w:rsidRDefault="005351BD" w:rsidP="005351BD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173" type="#_x0000_t75" style="width:76.4pt;height:16.5pt" o:ole="">
            <v:imagedata r:id="rId33" o:title=""/>
          </v:shape>
          <o:OLEObject Type="Embed" ProgID="Equation.DSMT4" ShapeID="_x0000_i1173" DrawAspect="Content" ObjectID="_1674738708" r:id="rId101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174" type="#_x0000_t75" style="width:76.4pt;height:16.5pt" o:ole="">
            <v:imagedata r:id="rId33" o:title=""/>
          </v:shape>
          <o:OLEObject Type="Embed" ProgID="Equation.DSMT4" ShapeID="_x0000_i1174" DrawAspect="Content" ObjectID="_1674738709" r:id="rId102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with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>
          <v:shape id="_x0000_i1175" type="#_x0000_t75" style="width:50.6pt;height:16.5pt" o:ole="">
            <v:imagedata r:id="rId68" o:title=""/>
          </v:shape>
          <o:OLEObject Type="Embed" ProgID="Equation.DSMT4" ShapeID="_x0000_i1175" DrawAspect="Content" ObjectID="_1674738710" r:id="rId10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540" w:dyaOrig="320">
          <v:shape id="_x0000_i1176" type="#_x0000_t75" style="width:76.4pt;height:16.5pt" o:ole="">
            <v:imagedata r:id="rId104" o:title=""/>
          </v:shape>
          <o:OLEObject Type="Embed" ProgID="Equation.DSMT4" ShapeID="_x0000_i1176" DrawAspect="Content" ObjectID="_1674738711" r:id="rId10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60">
          <v:shape id="_x0000_i1177" type="#_x0000_t75" style="width:10pt;height:13pt" o:ole="">
            <v:imagedata r:id="rId106" o:title=""/>
          </v:shape>
          <o:OLEObject Type="Embed" ProgID="Equation.DSMT4" ShapeID="_x0000_i1177" DrawAspect="Content" ObjectID="_1674738712" r:id="rId10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shifted up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60">
          <v:shape id="_x0000_i1178" type="#_x0000_t75" style="width:10pt;height:13pt" o:ole="">
            <v:imagedata r:id="rId108" o:title=""/>
          </v:shape>
          <o:OLEObject Type="Embed" ProgID="Equation.DSMT4" ShapeID="_x0000_i1178" DrawAspect="Content" ObjectID="_1674738713" r:id="rId10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>
          <v:shape id="_x0000_i1179" type="#_x0000_t75" style="width:52pt;height:24pt" o:ole="">
            <v:imagedata r:id="rId110" o:title=""/>
          </v:shape>
          <o:OLEObject Type="Embed" ProgID="Equation.DSMT4" ShapeID="_x0000_i1179" DrawAspect="Content" ObjectID="_1674738714" r:id="rId11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The vertical shift means that the function has a midline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of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>
          <v:shape id="_x0000_i1180" type="#_x0000_t75" style="width:31pt;height:16pt" o:ole="">
            <v:imagedata r:id="rId112" o:title=""/>
          </v:shape>
          <o:OLEObject Type="Embed" ProgID="Equation.DSMT4" ShapeID="_x0000_i1180" DrawAspect="Content" ObjectID="_1674738715" r:id="rId11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vertical stretch, it must have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>an amplitude</w:t>
      </w:r>
      <w:proofErr w:type="gramEnd"/>
      <w:r w:rsidRPr="00837A8A">
        <w:rPr>
          <w:rFonts w:ascii="Arial" w:hAnsi="Arial" w:cs="Arial"/>
          <w:color w:val="800080"/>
          <w:sz w:val="22"/>
          <w:szCs w:val="22"/>
        </w:rPr>
        <w:t xml:space="preserve"> of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>
          <v:shape id="_x0000_i1181" type="#_x0000_t75" style="width:6.95pt;height:13pt" o:ole="">
            <v:imagedata r:id="rId114" o:title=""/>
          </v:shape>
          <o:OLEObject Type="Embed" ProgID="Equation.DSMT4" ShapeID="_x0000_i1181" DrawAspect="Content" ObjectID="_1674738716" r:id="rId11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sine wave “starts” at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>
          <v:shape id="_x0000_i1182" type="#_x0000_t75" style="width:27.95pt;height:16.1pt" o:ole="">
            <v:imagedata r:id="rId116" o:title=""/>
          </v:shape>
          <o:OLEObject Type="Embed" ProgID="Equation.DSMT4" ShapeID="_x0000_i1182" DrawAspect="Content" ObjectID="_1674738717" r:id="rId11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,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>
          <v:shape id="_x0000_i1183" type="#_x0000_t75" style="width:11pt;height:13pt" o:ole="">
            <v:imagedata r:id="rId118" o:title=""/>
          </v:shape>
          <o:OLEObject Type="Embed" ProgID="Equation.DSMT4" ShapeID="_x0000_i1183" DrawAspect="Content" ObjectID="_1674738718" r:id="rId11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on the midline and the graph will be increasing there.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60" w:right="270"/>
        <w:jc w:val="center"/>
        <w:rPr>
          <w:rFonts w:ascii="Arial" w:hAnsi="Arial" w:cs="Arial"/>
          <w:noProof/>
          <w:sz w:val="22"/>
          <w:szCs w:val="22"/>
        </w:rPr>
      </w:pPr>
      <w:r w:rsidRPr="00FA33DA">
        <w:rPr>
          <w:noProof/>
          <w:bdr w:val="single" w:sz="8" w:space="0" w:color="auto"/>
        </w:rPr>
        <w:drawing>
          <wp:inline distT="0" distB="0" distL="0" distR="0" wp14:anchorId="0AAF6C80" wp14:editId="06E225C6">
            <wp:extent cx="3924300" cy="2600325"/>
            <wp:effectExtent l="0" t="0" r="0" b="9525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BD" w:rsidRDefault="005351BD" w:rsidP="005351BD">
      <w:pPr>
        <w:ind w:left="3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540" w:dyaOrig="320">
          <v:shape id="_x0000_i1184" type="#_x0000_t75" style="width:76.4pt;height:16.5pt" o:ole="">
            <v:imagedata r:id="rId33" o:title=""/>
          </v:shape>
          <o:OLEObject Type="Embed" ProgID="Equation.DSMT4" ShapeID="_x0000_i1184" DrawAspect="Content" ObjectID="_1674738719" r:id="rId121"/>
        </w:object>
      </w:r>
      <w:r>
        <w:rPr>
          <w:rFonts w:ascii="Arial" w:hAnsi="Arial" w:cs="Arial"/>
          <w:sz w:val="22"/>
          <w:szCs w:val="22"/>
        </w:rPr>
        <w:t>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5351BD" w:rsidRPr="00874934" w:rsidRDefault="005351BD" w:rsidP="005351BD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5351BD" w:rsidRDefault="005351BD" w:rsidP="005351BD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5" w:name="Solution_4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 </w:t>
      </w:r>
      <w:r>
        <w:rPr>
          <w:rFonts w:ascii="Arial" w:hAnsi="Arial" w:cs="Arial"/>
          <w:b/>
          <w:color w:val="CC00CC"/>
          <w:sz w:val="22"/>
        </w:rPr>
        <w:t>4</w:t>
      </w:r>
      <w:r w:rsidRPr="005351BD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5"/>
    <w:p w:rsidR="005351BD" w:rsidRPr="00594AD0" w:rsidRDefault="005351BD" w:rsidP="005351BD">
      <w:pPr>
        <w:ind w:left="720" w:right="360"/>
        <w:jc w:val="both"/>
        <w:rPr>
          <w:rFonts w:ascii="Arial" w:hAnsi="Arial" w:cs="Arial"/>
          <w:sz w:val="22"/>
        </w:rPr>
      </w:pPr>
    </w:p>
    <w:p w:rsidR="005351BD" w:rsidRPr="00C97546" w:rsidRDefault="005351BD" w:rsidP="005351B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185" type="#_x0000_t75" style="width:66.45pt;height:16.5pt" o:ole="">
            <v:imagedata r:id="rId38" o:title=""/>
          </v:shape>
          <o:OLEObject Type="Embed" ProgID="Equation.DSMT4" ShapeID="_x0000_i1185" DrawAspect="Content" ObjectID="_1674738720" r:id="rId122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186" type="#_x0000_t75" style="width:66.45pt;height:16.5pt" o:ole="">
            <v:imagedata r:id="rId38" o:title=""/>
          </v:shape>
          <o:OLEObject Type="Embed" ProgID="Equation.DSMT4" ShapeID="_x0000_i1186" DrawAspect="Content" ObjectID="_1674738721" r:id="rId123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with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>
          <v:shape id="_x0000_i1187" type="#_x0000_t75" style="width:52.6pt;height:16.5pt" o:ole="">
            <v:imagedata r:id="rId124" o:title=""/>
          </v:shape>
          <o:OLEObject Type="Embed" ProgID="Equation.DSMT4" ShapeID="_x0000_i1187" DrawAspect="Content" ObjectID="_1674738722" r:id="rId125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340" w:dyaOrig="320">
          <v:shape id="_x0000_i1188" type="#_x0000_t75" style="width:66.45pt;height:16.5pt" o:ole="">
            <v:imagedata r:id="rId126" o:title=""/>
          </v:shape>
          <o:OLEObject Type="Embed" ProgID="Equation.DSMT4" ShapeID="_x0000_i1188" DrawAspect="Content" ObjectID="_1674738723" r:id="rId12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220" w:dyaOrig="220">
          <v:shape id="_x0000_i1189" type="#_x0000_t75" style="width:11pt;height:11pt" o:ole="">
            <v:imagedata r:id="rId128" o:title=""/>
          </v:shape>
          <o:OLEObject Type="Embed" ProgID="Equation.DSMT4" ShapeID="_x0000_i1189" DrawAspect="Content" ObjectID="_1674738724" r:id="rId12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stretched vertically by a factor of </w:t>
      </w:r>
      <w:r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>
          <v:shape id="_x0000_i1190" type="#_x0000_t75" style="width:9pt;height:13.95pt" o:ole="">
            <v:imagedata r:id="rId130" o:title=""/>
          </v:shape>
          <o:OLEObject Type="Embed" ProgID="Equation.DSMT4" ShapeID="_x0000_i1190" DrawAspect="Content" ObjectID="_1674738725" r:id="rId131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>
          <v:shape id="_x0000_i1191" type="#_x0000_t75" style="width:52pt;height:24pt" o:ole="">
            <v:imagedata r:id="rId132" o:title=""/>
          </v:shape>
          <o:OLEObject Type="Embed" ProgID="Equation.DSMT4" ShapeID="_x0000_i1191" DrawAspect="Content" ObjectID="_1674738726" r:id="rId133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The vertical stretch means that the function has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>an amplitude</w:t>
      </w:r>
      <w:proofErr w:type="gramEnd"/>
      <w:r w:rsidRPr="00837A8A">
        <w:rPr>
          <w:rFonts w:ascii="Arial" w:hAnsi="Arial" w:cs="Arial"/>
          <w:color w:val="800080"/>
          <w:sz w:val="22"/>
          <w:szCs w:val="22"/>
        </w:rPr>
        <w:t xml:space="preserve"> of </w:t>
      </w:r>
      <w:r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>
          <v:shape id="_x0000_i1192" type="#_x0000_t75" style="width:9pt;height:13.95pt" o:ole="">
            <v:imagedata r:id="rId134" o:title=""/>
          </v:shape>
          <o:OLEObject Type="Embed" ProgID="Equation.DSMT4" ShapeID="_x0000_i1192" DrawAspect="Content" ObjectID="_1674738727" r:id="rId13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vertical shift, it must have a midline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of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>
          <v:shape id="_x0000_i1193" type="#_x0000_t75" style="width:31pt;height:16pt" o:ole="">
            <v:imagedata r:id="rId136" o:title=""/>
          </v:shape>
          <o:OLEObject Type="Embed" ProgID="Equation.DSMT4" ShapeID="_x0000_i1193" DrawAspect="Content" ObjectID="_1674738728" r:id="rId137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5351BD" w:rsidRPr="00837A8A" w:rsidRDefault="005351BD" w:rsidP="005351B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cosine wave that “starts” </w:t>
      </w:r>
      <w:proofErr w:type="gramStart"/>
      <w:r w:rsidRPr="00837A8A">
        <w:rPr>
          <w:rFonts w:ascii="Arial" w:hAnsi="Arial" w:cs="Arial"/>
          <w:color w:val="800080"/>
          <w:sz w:val="22"/>
          <w:szCs w:val="22"/>
        </w:rPr>
        <w:t xml:space="preserve">at </w:t>
      </w:r>
      <w:proofErr w:type="gramEnd"/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>
          <v:shape id="_x0000_i1194" type="#_x0000_t75" style="width:27.95pt;height:16.1pt" o:ole="">
            <v:imagedata r:id="rId116" o:title=""/>
          </v:shape>
          <o:OLEObject Type="Embed" ProgID="Equation.DSMT4" ShapeID="_x0000_i1194" DrawAspect="Content" ObjectID="_1674738729" r:id="rId138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;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>
          <v:shape id="_x0000_i1195" type="#_x0000_t75" style="width:11pt;height:13pt" o:ole="">
            <v:imagedata r:id="rId118" o:title=""/>
          </v:shape>
          <o:OLEObject Type="Embed" ProgID="Equation.DSMT4" ShapeID="_x0000_i1195" DrawAspect="Content" ObjectID="_1674738730" r:id="rId13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at a maximum value for the function.</w:t>
      </w: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351BD" w:rsidRDefault="005351BD" w:rsidP="005351BD">
      <w:pPr>
        <w:ind w:left="360" w:right="270"/>
        <w:jc w:val="center"/>
        <w:rPr>
          <w:rFonts w:ascii="Arial" w:hAnsi="Arial" w:cs="Arial"/>
          <w:noProof/>
          <w:sz w:val="22"/>
          <w:szCs w:val="22"/>
        </w:rPr>
      </w:pPr>
      <w:r w:rsidRPr="00FA33DA">
        <w:rPr>
          <w:noProof/>
          <w:bdr w:val="single" w:sz="8" w:space="0" w:color="auto"/>
        </w:rPr>
        <w:drawing>
          <wp:inline distT="0" distB="0" distL="0" distR="0" wp14:anchorId="2CCFC40B" wp14:editId="39A0ACCB">
            <wp:extent cx="3924300" cy="2600325"/>
            <wp:effectExtent l="0" t="0" r="0" b="9525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BD" w:rsidRDefault="005351BD" w:rsidP="005351BD">
      <w:pPr>
        <w:ind w:left="3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5E2F11">
        <w:rPr>
          <w:rFonts w:ascii="Arial" w:hAnsi="Arial" w:cs="Arial"/>
          <w:position w:val="-10"/>
          <w:sz w:val="22"/>
        </w:rPr>
        <w:object w:dxaOrig="1340" w:dyaOrig="320">
          <v:shape id="_x0000_i1196" type="#_x0000_t75" style="width:66.45pt;height:16.5pt" o:ole="">
            <v:imagedata r:id="rId38" o:title=""/>
          </v:shape>
          <o:OLEObject Type="Embed" ProgID="Equation.DSMT4" ShapeID="_x0000_i1196" DrawAspect="Content" ObjectID="_1674738731" r:id="rId141"/>
        </w:object>
      </w:r>
      <w:r>
        <w:rPr>
          <w:rFonts w:ascii="Arial" w:hAnsi="Arial" w:cs="Arial"/>
          <w:sz w:val="22"/>
          <w:szCs w:val="22"/>
        </w:rPr>
        <w:t>.</w:t>
      </w:r>
    </w:p>
    <w:p w:rsidR="005351BD" w:rsidRDefault="005351BD" w:rsidP="005351BD">
      <w:pPr>
        <w:ind w:right="270"/>
        <w:rPr>
          <w:rFonts w:ascii="Arial" w:hAnsi="Arial" w:cs="Arial"/>
          <w:sz w:val="22"/>
        </w:rPr>
      </w:pPr>
    </w:p>
    <w:p w:rsidR="005351BD" w:rsidRDefault="005351BD" w:rsidP="005351BD">
      <w:pPr>
        <w:ind w:right="270"/>
        <w:rPr>
          <w:rFonts w:ascii="Arial" w:hAnsi="Arial" w:cs="Arial"/>
          <w:sz w:val="22"/>
        </w:rPr>
      </w:pPr>
    </w:p>
    <w:p w:rsidR="005351BD" w:rsidRPr="00874934" w:rsidRDefault="005351BD" w:rsidP="005351BD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5351BD" w:rsidRPr="00F86B91" w:rsidRDefault="005351BD" w:rsidP="005351BD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:rsidR="005351BD" w:rsidRPr="008E3658" w:rsidRDefault="005351BD" w:rsidP="00045448">
      <w:pPr>
        <w:ind w:left="720" w:right="360"/>
        <w:jc w:val="both"/>
        <w:rPr>
          <w:rFonts w:ascii="Arial" w:hAnsi="Arial" w:cs="Arial"/>
          <w:sz w:val="22"/>
        </w:rPr>
      </w:pPr>
    </w:p>
    <w:p w:rsidR="005476B4" w:rsidRPr="00123224" w:rsidRDefault="005476B4" w:rsidP="00045448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Default="00767F3C" w:rsidP="008E3658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6" w:name="Solution_5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 w:rsidR="005476B4">
        <w:rPr>
          <w:rFonts w:ascii="Arial" w:hAnsi="Arial" w:cs="Arial"/>
          <w:color w:val="CC00CC"/>
          <w:sz w:val="22"/>
        </w:rPr>
        <w:t xml:space="preserve"> to</w:t>
      </w:r>
      <w:r w:rsidR="003305EB">
        <w:rPr>
          <w:rFonts w:ascii="Arial" w:hAnsi="Arial" w:cs="Arial"/>
          <w:color w:val="CC00CC"/>
          <w:sz w:val="22"/>
        </w:rPr>
        <w:t xml:space="preserve"> </w:t>
      </w:r>
      <w:r w:rsidR="00053D6F">
        <w:rPr>
          <w:rFonts w:ascii="Arial" w:hAnsi="Arial" w:cs="Arial"/>
          <w:b/>
          <w:color w:val="CC00CC"/>
          <w:sz w:val="22"/>
        </w:rPr>
        <w:t>5</w:t>
      </w:r>
      <w:r w:rsidR="003305EB" w:rsidRPr="005351BD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6"/>
    <w:p w:rsidR="008E3658" w:rsidRPr="00594AD0" w:rsidRDefault="008E3658" w:rsidP="00045448">
      <w:pPr>
        <w:ind w:left="720" w:right="360"/>
        <w:jc w:val="both"/>
        <w:rPr>
          <w:rFonts w:ascii="Arial" w:hAnsi="Arial" w:cs="Arial"/>
          <w:sz w:val="22"/>
        </w:rPr>
      </w:pPr>
    </w:p>
    <w:p w:rsidR="00C34BC6" w:rsidRDefault="00053D6F" w:rsidP="00045448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C34BC6">
        <w:rPr>
          <w:rFonts w:ascii="Arial" w:hAnsi="Arial" w:cs="Arial"/>
          <w:b/>
          <w:bCs/>
          <w:sz w:val="22"/>
        </w:rPr>
        <w:t>.</w:t>
      </w:r>
      <w:r w:rsidR="00C34BC6">
        <w:rPr>
          <w:rFonts w:ascii="Arial" w:hAnsi="Arial" w:cs="Arial"/>
          <w:sz w:val="22"/>
        </w:rPr>
        <w:tab/>
      </w:r>
      <w:r w:rsidR="00C34BC6" w:rsidRPr="0009426E">
        <w:rPr>
          <w:rFonts w:ascii="Arial" w:hAnsi="Arial" w:cs="Arial"/>
          <w:sz w:val="22"/>
        </w:rPr>
        <w:t xml:space="preserve">Find </w:t>
      </w:r>
      <w:r w:rsidR="00C34BC6">
        <w:rPr>
          <w:rFonts w:ascii="Arial" w:hAnsi="Arial" w:cs="Arial"/>
          <w:sz w:val="22"/>
        </w:rPr>
        <w:t xml:space="preserve">two different algebraic rules for the function </w:t>
      </w:r>
      <w:r w:rsidR="003D3D49" w:rsidRPr="0009426E">
        <w:rPr>
          <w:rFonts w:ascii="Arial" w:hAnsi="Arial" w:cs="Arial"/>
          <w:position w:val="-10"/>
          <w:sz w:val="22"/>
        </w:rPr>
        <w:pict>
          <v:shape id="_x0000_i1033" type="#_x0000_t75" style="width:47pt;height:16pt">
            <v:imagedata r:id="rId42" o:title=""/>
          </v:shape>
        </w:pict>
      </w:r>
      <w:r w:rsidR="00C34BC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:rsidR="00C34BC6" w:rsidRPr="008B0F10" w:rsidRDefault="00C34BC6" w:rsidP="00045448">
      <w:pPr>
        <w:ind w:left="720" w:right="360" w:hanging="360"/>
        <w:jc w:val="both"/>
        <w:rPr>
          <w:rFonts w:ascii="Arial" w:hAnsi="Arial" w:cs="Arial"/>
          <w:sz w:val="16"/>
          <w:szCs w:val="16"/>
        </w:rPr>
      </w:pPr>
    </w:p>
    <w:p w:rsidR="00C34BC6" w:rsidRPr="0009426E" w:rsidRDefault="005B79F8" w:rsidP="00C34BC6">
      <w:pPr>
        <w:ind w:left="720" w:right="36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6411B692" wp14:editId="1695DC2E">
            <wp:extent cx="4182745" cy="1146175"/>
            <wp:effectExtent l="19050" t="19050" r="27305" b="15875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146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4BC6" w:rsidRDefault="00C34BC6" w:rsidP="00C34BC6">
      <w:pPr>
        <w:ind w:left="720" w:righ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="003D3D49" w:rsidRPr="0009426E">
        <w:rPr>
          <w:rFonts w:ascii="Arial" w:hAnsi="Arial" w:cs="Arial"/>
          <w:position w:val="-10"/>
          <w:sz w:val="22"/>
        </w:rPr>
        <w:pict>
          <v:shape id="_x0000_i1034" type="#_x0000_t75" style="width:47pt;height:16pt">
            <v:imagedata r:id="rId42" o:title=""/>
          </v:shape>
        </w:pict>
      </w:r>
      <w:r>
        <w:rPr>
          <w:rFonts w:ascii="Arial" w:hAnsi="Arial" w:cs="Arial"/>
          <w:sz w:val="22"/>
        </w:rPr>
        <w:t>.</w:t>
      </w:r>
    </w:p>
    <w:p w:rsidR="00123224" w:rsidRPr="00123224" w:rsidRDefault="00123224" w:rsidP="00123224">
      <w:pPr>
        <w:ind w:left="720" w:right="270"/>
        <w:jc w:val="both"/>
        <w:rPr>
          <w:rFonts w:ascii="Arial" w:hAnsi="Arial" w:cs="Arial"/>
          <w:sz w:val="20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80" w:dyaOrig="400">
          <v:shape id="_x0000_i1118" type="#_x0000_t75" style="width:139pt;height:20pt" o:ole="">
            <v:imagedata r:id="rId143" o:title=""/>
          </v:shape>
          <o:OLEObject Type="Embed" ProgID="Equation.DSMT4" ShapeID="_x0000_i1118" DrawAspect="Content" ObjectID="_1674738732" r:id="rId144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of </w:t>
      </w:r>
      <w:proofErr w:type="gramEnd"/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>
          <v:shape id="_x0000_i1119" type="#_x0000_t75" style="width:12pt;height:13pt" o:ole="">
            <v:imagedata r:id="rId145" o:title=""/>
          </v:shape>
          <o:OLEObject Type="Embed" ProgID="Equation.DSMT4" ShapeID="_x0000_i1119" DrawAspect="Content" ObjectID="_1674738733" r:id="rId146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>
          <v:shape id="_x0000_i1120" type="#_x0000_t75" style="width:12pt;height:10pt" o:ole="">
            <v:imagedata r:id="rId147" o:title=""/>
          </v:shape>
          <o:OLEObject Type="Embed" ProgID="Equation.DSMT4" ShapeID="_x0000_i1120" DrawAspect="Content" ObjectID="_1674738734" r:id="rId148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121" type="#_x0000_t75" style="width:10pt;height:13.95pt" o:ole="">
            <v:imagedata r:id="rId149" o:title=""/>
          </v:shape>
          <o:OLEObject Type="Embed" ProgID="Equation.DSMT4" ShapeID="_x0000_i1121" DrawAspect="Content" ObjectID="_1674738735" r:id="rId150"/>
        </w:object>
      </w:r>
      <w:r w:rsidRPr="007901FE">
        <w:rPr>
          <w:rFonts w:ascii="Arial" w:hAnsi="Arial" w:cs="Arial"/>
          <w:color w:val="800080"/>
          <w:sz w:val="22"/>
          <w:szCs w:val="22"/>
        </w:rPr>
        <w:t>, and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22" type="#_x0000_t75" style="width:10pt;height:13.95pt" o:ole="">
            <v:imagedata r:id="rId151" o:title=""/>
          </v:shape>
          <o:OLEObject Type="Embed" ProgID="Equation.DSMT4" ShapeID="_x0000_i1122" DrawAspect="Content" ObjectID="_1674738736" r:id="rId152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:rsidR="00123224" w:rsidRPr="007901FE" w:rsidRDefault="00123224" w:rsidP="00123224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30" type="#_x0000_t75" style="width:10pt;height:13.95pt" o:ole="">
            <v:imagedata r:id="rId153" o:title=""/>
          </v:shape>
          <o:OLEObject Type="Embed" ProgID="Equation.DSMT4" ShapeID="_x0000_i1130" DrawAspect="Content" ObjectID="_1674738737" r:id="rId154"/>
        </w:object>
      </w:r>
      <w:r w:rsidRPr="007901FE">
        <w:rPr>
          <w:rFonts w:ascii="Arial" w:hAnsi="Arial" w:cs="Arial"/>
          <w:color w:val="800080"/>
          <w:sz w:val="22"/>
        </w:rPr>
        <w:t xml:space="preserve"> and its minimum output value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7901FE">
        <w:rPr>
          <w:rFonts w:ascii="Arial" w:hAnsi="Arial" w:cs="Arial"/>
          <w:color w:val="800080"/>
          <w:position w:val="-4"/>
          <w:sz w:val="22"/>
        </w:rPr>
        <w:object w:dxaOrig="440" w:dyaOrig="260">
          <v:shape id="_x0000_i1123" type="#_x0000_t75" style="width:22pt;height:13pt" o:ole="">
            <v:imagedata r:id="rId155" o:title=""/>
          </v:shape>
          <o:OLEObject Type="Embed" ProgID="Equation.DSMT4" ShapeID="_x0000_i1123" DrawAspect="Content" ObjectID="_1674738738" r:id="rId156"/>
        </w:object>
      </w:r>
      <w:r w:rsidRPr="007901FE">
        <w:rPr>
          <w:rFonts w:ascii="Arial" w:hAnsi="Arial" w:cs="Arial"/>
          <w:color w:val="800080"/>
          <w:sz w:val="22"/>
        </w:rPr>
        <w:t xml:space="preserve">.  Since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320" w:dyaOrig="279">
          <v:shape id="_x0000_i1132" type="#_x0000_t75" style="width:16pt;height:13.95pt" o:ole="">
            <v:imagedata r:id="rId157" o:title=""/>
          </v:shape>
          <o:OLEObject Type="Embed" ProgID="Equation.DSMT4" ShapeID="_x0000_i1132" DrawAspect="Content" ObjectID="_1674738739" r:id="rId158"/>
        </w:object>
      </w:r>
      <w:r w:rsidRPr="007901FE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760" w:dyaOrig="320">
          <v:shape id="_x0000_i1134" type="#_x0000_t75" style="width:38pt;height:16pt" o:ole="">
            <v:imagedata r:id="rId159" o:title=""/>
          </v:shape>
          <o:OLEObject Type="Embed" ProgID="Equation.DSMT4" ShapeID="_x0000_i1134" DrawAspect="Content" ObjectID="_1674738740" r:id="rId160"/>
        </w:object>
      </w:r>
      <w:r w:rsidRPr="007901F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so </w:t>
      </w:r>
      <w:proofErr w:type="gramEnd"/>
      <w:r w:rsidRPr="007901FE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136" type="#_x0000_t75" style="width:37pt;height:16pt" o:ole="">
            <v:imagedata r:id="rId161" o:title=""/>
          </v:shape>
          <o:OLEObject Type="Embed" ProgID="Equation.DSMT4" ShapeID="_x0000_i1136" DrawAspect="Content" ObjectID="_1674738741" r:id="rId162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7901FE" w:rsidRDefault="00123224" w:rsidP="00123224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:rsidR="00123224" w:rsidRPr="007901FE" w:rsidRDefault="00123224" w:rsidP="00123224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The amplitude is the distance between the function’s maximum output value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31" type="#_x0000_t75" style="width:10pt;height:13.95pt" o:ole="">
            <v:imagedata r:id="rId163" o:title=""/>
          </v:shape>
          <o:OLEObject Type="Embed" ProgID="Equation.DSMT4" ShapeID="_x0000_i1131" DrawAspect="Content" ObjectID="_1674738742" r:id="rId164"/>
        </w:object>
      </w:r>
      <w:r w:rsidRPr="007901FE">
        <w:rPr>
          <w:rFonts w:ascii="Arial" w:hAnsi="Arial" w:cs="Arial"/>
          <w:color w:val="800080"/>
          <w:sz w:val="22"/>
        </w:rPr>
        <w:t xml:space="preserve">, and its midline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760" w:dyaOrig="320">
          <v:shape id="_x0000_i1135" type="#_x0000_t75" style="width:38pt;height:16pt" o:ole="">
            <v:imagedata r:id="rId159" o:title=""/>
          </v:shape>
          <o:OLEObject Type="Embed" ProgID="Equation.DSMT4" ShapeID="_x0000_i1135" DrawAspect="Content" ObjectID="_1674738743" r:id="rId165"/>
        </w:object>
      </w:r>
      <w:r w:rsidRPr="007901FE">
        <w:rPr>
          <w:rFonts w:ascii="Arial" w:hAnsi="Arial" w:cs="Arial"/>
          <w:color w:val="800080"/>
          <w:sz w:val="22"/>
        </w:rPr>
        <w:t xml:space="preserve">, which is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33" type="#_x0000_t75" style="width:10pt;height:13.95pt" o:ole="">
            <v:imagedata r:id="rId166" o:title=""/>
          </v:shape>
          <o:OLEObject Type="Embed" ProgID="Equation.DSMT4" ShapeID="_x0000_i1133" DrawAspect="Content" ObjectID="_1674738744" r:id="rId167"/>
        </w:object>
      </w:r>
      <w:r w:rsidRPr="007901FE">
        <w:rPr>
          <w:rFonts w:ascii="Arial" w:hAnsi="Arial" w:cs="Arial"/>
          <w:color w:val="800080"/>
          <w:sz w:val="22"/>
        </w:rPr>
        <w:t xml:space="preserve"> units.  Therefore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7901FE">
        <w:rPr>
          <w:rFonts w:ascii="Arial" w:hAnsi="Arial" w:cs="Arial"/>
          <w:color w:val="800080"/>
          <w:position w:val="-14"/>
          <w:sz w:val="22"/>
        </w:rPr>
        <w:object w:dxaOrig="720" w:dyaOrig="400">
          <v:shape id="_x0000_i1124" type="#_x0000_t75" style="width:36pt;height:20pt" o:ole="">
            <v:imagedata r:id="rId168" o:title=""/>
          </v:shape>
          <o:OLEObject Type="Embed" ProgID="Equation.DSMT4" ShapeID="_x0000_i1124" DrawAspect="Content" ObjectID="_1674738745" r:id="rId169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671A6B" w:rsidRDefault="00123224" w:rsidP="00123224">
      <w:pPr>
        <w:ind w:left="1260" w:right="270" w:hanging="180"/>
        <w:jc w:val="both"/>
        <w:rPr>
          <w:rFonts w:ascii="Arial" w:hAnsi="Arial" w:cs="Arial"/>
          <w:color w:val="990099"/>
          <w:sz w:val="8"/>
          <w:szCs w:val="8"/>
        </w:rPr>
      </w:pPr>
    </w:p>
    <w:p w:rsidR="00123224" w:rsidRPr="00671A6B" w:rsidRDefault="00123224" w:rsidP="00123224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990099"/>
          <w:sz w:val="22"/>
        </w:rPr>
      </w:pPr>
      <w:r w:rsidRPr="00671A6B">
        <w:rPr>
          <w:rFonts w:ascii="Arial" w:hAnsi="Arial" w:cs="Arial"/>
          <w:color w:val="990099"/>
          <w:sz w:val="22"/>
        </w:rPr>
        <w:t xml:space="preserve">The function completes one period between </w:t>
      </w:r>
      <w:r w:rsidRPr="00671A6B">
        <w:rPr>
          <w:rFonts w:ascii="Arial" w:hAnsi="Arial" w:cs="Arial"/>
          <w:color w:val="990099"/>
          <w:position w:val="-22"/>
          <w:sz w:val="22"/>
        </w:rPr>
        <w:object w:dxaOrig="760" w:dyaOrig="520">
          <v:shape id="_x0000_i1138" type="#_x0000_t75" style="width:38pt;height:26pt" o:ole="">
            <v:imagedata r:id="rId170" o:title=""/>
          </v:shape>
          <o:OLEObject Type="Embed" ProgID="Equation.DSMT4" ShapeID="_x0000_i1138" DrawAspect="Content" ObjectID="_1674738746" r:id="rId171"/>
        </w:object>
      </w:r>
      <w:r w:rsidRPr="00671A6B">
        <w:rPr>
          <w:rFonts w:ascii="Arial" w:hAnsi="Arial" w:cs="Arial"/>
          <w:color w:val="990099"/>
          <w:sz w:val="22"/>
        </w:rPr>
        <w:t xml:space="preserve"> </w:t>
      </w:r>
      <w:proofErr w:type="gramStart"/>
      <w:r w:rsidRPr="00671A6B">
        <w:rPr>
          <w:rFonts w:ascii="Arial" w:hAnsi="Arial" w:cs="Arial"/>
          <w:color w:val="990099"/>
          <w:sz w:val="22"/>
        </w:rPr>
        <w:t xml:space="preserve">and </w:t>
      </w:r>
      <w:proofErr w:type="gramEnd"/>
      <w:r w:rsidRPr="00671A6B">
        <w:rPr>
          <w:rFonts w:ascii="Arial" w:hAnsi="Arial" w:cs="Arial"/>
          <w:color w:val="990099"/>
          <w:position w:val="-10"/>
          <w:sz w:val="22"/>
        </w:rPr>
        <w:object w:dxaOrig="760" w:dyaOrig="320">
          <v:shape id="_x0000_i1139" type="#_x0000_t75" style="width:38pt;height:16pt" o:ole="">
            <v:imagedata r:id="rId172" o:title=""/>
          </v:shape>
          <o:OLEObject Type="Embed" ProgID="Equation.DSMT4" ShapeID="_x0000_i1139" DrawAspect="Content" ObjectID="_1674738747" r:id="rId173"/>
        </w:object>
      </w:r>
      <w:r w:rsidRPr="00671A6B">
        <w:rPr>
          <w:rFonts w:ascii="Arial" w:hAnsi="Arial" w:cs="Arial"/>
          <w:color w:val="990099"/>
          <w:sz w:val="22"/>
        </w:rPr>
        <w:t xml:space="preserve">.  Thus, the period of the function </w:t>
      </w:r>
      <w:proofErr w:type="gramStart"/>
      <w:r w:rsidRPr="00671A6B">
        <w:rPr>
          <w:rFonts w:ascii="Arial" w:hAnsi="Arial" w:cs="Arial"/>
          <w:color w:val="990099"/>
          <w:sz w:val="22"/>
        </w:rPr>
        <w:t xml:space="preserve">is </w:t>
      </w:r>
      <w:proofErr w:type="gramEnd"/>
      <w:r w:rsidRPr="00671A6B">
        <w:rPr>
          <w:rFonts w:ascii="Arial" w:hAnsi="Arial" w:cs="Arial"/>
          <w:color w:val="990099"/>
          <w:position w:val="-22"/>
          <w:sz w:val="22"/>
        </w:rPr>
        <w:object w:dxaOrig="1480" w:dyaOrig="520">
          <v:shape id="_x0000_i1140" type="#_x0000_t75" style="width:74pt;height:26pt" o:ole="">
            <v:imagedata r:id="rId174" o:title=""/>
          </v:shape>
          <o:OLEObject Type="Embed" ProgID="Equation.DSMT4" ShapeID="_x0000_i1140" DrawAspect="Content" ObjectID="_1674738748" r:id="rId175"/>
        </w:object>
      </w:r>
      <w:r w:rsidRPr="00671A6B">
        <w:rPr>
          <w:rFonts w:ascii="Arial" w:hAnsi="Arial" w:cs="Arial"/>
          <w:color w:val="990099"/>
          <w:sz w:val="22"/>
        </w:rPr>
        <w:t xml:space="preserve">.  To find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>
          <v:shape id="_x0000_i1137" type="#_x0000_t75" style="width:12pt;height:10pt" o:ole="">
            <v:imagedata r:id="rId147" o:title=""/>
          </v:shape>
          <o:OLEObject Type="Embed" ProgID="Equation.DSMT4" ShapeID="_x0000_i1137" DrawAspect="Content" ObjectID="_1674738749" r:id="rId176"/>
        </w:object>
      </w:r>
      <w:r w:rsidRPr="00671A6B">
        <w:rPr>
          <w:rFonts w:ascii="Arial" w:hAnsi="Arial" w:cs="Arial"/>
          <w:color w:val="990099"/>
          <w:sz w:val="22"/>
        </w:rPr>
        <w:t xml:space="preserve"> we need to solve </w:t>
      </w:r>
      <w:r w:rsidRPr="00671A6B">
        <w:rPr>
          <w:rFonts w:ascii="Arial" w:hAnsi="Arial" w:cs="Arial"/>
          <w:color w:val="990099"/>
          <w:position w:val="-22"/>
          <w:sz w:val="22"/>
        </w:rPr>
        <w:object w:dxaOrig="1200" w:dyaOrig="520">
          <v:shape id="_x0000_i1141" type="#_x0000_t75" style="width:60pt;height:26pt" o:ole="">
            <v:imagedata r:id="rId177" o:title=""/>
          </v:shape>
          <o:OLEObject Type="Embed" ProgID="Equation.DSMT4" ShapeID="_x0000_i1141" DrawAspect="Content" ObjectID="_1674738750" r:id="rId178"/>
        </w:object>
      </w:r>
      <w:r w:rsidRPr="00671A6B">
        <w:rPr>
          <w:rFonts w:ascii="Arial" w:hAnsi="Arial" w:cs="Arial"/>
          <w:color w:val="990099"/>
          <w:sz w:val="22"/>
        </w:rPr>
        <w:t>:</w:t>
      </w:r>
    </w:p>
    <w:p w:rsidR="00123224" w:rsidRPr="00671A6B" w:rsidRDefault="00123224" w:rsidP="00123224">
      <w:pPr>
        <w:ind w:left="1260" w:right="270" w:hanging="180"/>
        <w:jc w:val="both"/>
        <w:rPr>
          <w:rFonts w:ascii="Arial" w:hAnsi="Arial" w:cs="Arial"/>
          <w:color w:val="990099"/>
          <w:sz w:val="8"/>
          <w:szCs w:val="8"/>
        </w:rPr>
      </w:pPr>
    </w:p>
    <w:p w:rsidR="00123224" w:rsidRPr="00671A6B" w:rsidRDefault="00123224" w:rsidP="00123224">
      <w:pPr>
        <w:ind w:left="1440" w:right="270" w:hanging="360"/>
        <w:jc w:val="center"/>
        <w:rPr>
          <w:rFonts w:ascii="Arial" w:hAnsi="Arial" w:cs="Arial"/>
          <w:color w:val="990099"/>
          <w:sz w:val="22"/>
        </w:rPr>
      </w:pPr>
      <w:r w:rsidRPr="00671A6B">
        <w:rPr>
          <w:rFonts w:ascii="Arial" w:hAnsi="Arial" w:cs="Arial"/>
          <w:color w:val="990099"/>
          <w:position w:val="-98"/>
          <w:sz w:val="22"/>
        </w:rPr>
        <w:object w:dxaOrig="1780" w:dyaOrig="2079">
          <v:shape id="_x0000_i1142" type="#_x0000_t75" style="width:89pt;height:103.95pt" o:ole="">
            <v:imagedata r:id="rId179" o:title=""/>
          </v:shape>
          <o:OLEObject Type="Embed" ProgID="Equation.DSMT4" ShapeID="_x0000_i1142" DrawAspect="Content" ObjectID="_1674738751" r:id="rId180"/>
        </w:object>
      </w:r>
    </w:p>
    <w:p w:rsidR="00123224" w:rsidRPr="007901FE" w:rsidRDefault="00123224" w:rsidP="00123224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:rsidR="00123224" w:rsidRPr="007901FE" w:rsidRDefault="00123224" w:rsidP="00123224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>
          <v:shape id="_x0000_i1144" type="#_x0000_t75" style="width:53pt;height:16pt" o:ole="">
            <v:imagedata r:id="rId181" o:title=""/>
          </v:shape>
          <o:OLEObject Type="Embed" ProgID="Equation.DSMT4" ShapeID="_x0000_i1144" DrawAspect="Content" ObjectID="_1674738752" r:id="rId182"/>
        </w:object>
      </w:r>
      <w:r w:rsidRPr="007901FE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40" w:dyaOrig="320">
          <v:shape id="_x0000_i1145" type="#_x0000_t75" style="width:47pt;height:16pt" o:ole="">
            <v:imagedata r:id="rId183" o:title=""/>
          </v:shape>
          <o:OLEObject Type="Embed" ProgID="Equation.DSMT4" ShapeID="_x0000_i1145" DrawAspect="Content" ObjectID="_1674738753" r:id="rId184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671A6B">
        <w:rPr>
          <w:rFonts w:ascii="Arial" w:hAnsi="Arial" w:cs="Arial"/>
          <w:color w:val="990099"/>
          <w:position w:val="-22"/>
          <w:sz w:val="22"/>
        </w:rPr>
        <w:object w:dxaOrig="760" w:dyaOrig="520">
          <v:shape id="_x0000_i1143" type="#_x0000_t75" style="width:38pt;height:26pt" o:ole="">
            <v:imagedata r:id="rId170" o:title=""/>
          </v:shape>
          <o:OLEObject Type="Embed" ProgID="Equation.DSMT4" ShapeID="_x0000_i1143" DrawAspect="Content" ObjectID="_1674738754" r:id="rId185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7901FE">
        <w:rPr>
          <w:rFonts w:ascii="Arial" w:hAnsi="Arial" w:cs="Arial"/>
          <w:b/>
          <w:color w:val="800080"/>
          <w:sz w:val="22"/>
        </w:rPr>
        <w:t>red</w:t>
      </w:r>
      <w:r w:rsidRPr="007901FE">
        <w:rPr>
          <w:rFonts w:ascii="Arial" w:hAnsi="Arial" w:cs="Arial"/>
          <w:color w:val="800080"/>
          <w:sz w:val="22"/>
        </w:rPr>
        <w:t xml:space="preserve"> in the graph above) so we can so consider this graph a sine wave shifted right </w:t>
      </w:r>
      <w:r w:rsidRPr="007901FE">
        <w:rPr>
          <w:rFonts w:ascii="Arial" w:hAnsi="Arial" w:cs="Arial"/>
          <w:color w:val="800080"/>
          <w:position w:val="-22"/>
          <w:sz w:val="22"/>
        </w:rPr>
        <w:object w:dxaOrig="340" w:dyaOrig="520">
          <v:shape id="_x0000_i1147" type="#_x0000_t75" style="width:17pt;height:26pt" o:ole="">
            <v:imagedata r:id="rId186" o:title=""/>
          </v:shape>
          <o:OLEObject Type="Embed" ProgID="Equation.DSMT4" ShapeID="_x0000_i1147" DrawAspect="Content" ObjectID="_1674738755" r:id="rId187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use </w:t>
      </w:r>
      <w:proofErr w:type="gramEnd"/>
      <w:r w:rsidRPr="007901FE">
        <w:rPr>
          <w:rFonts w:ascii="Arial" w:hAnsi="Arial" w:cs="Arial"/>
          <w:color w:val="800080"/>
          <w:position w:val="-22"/>
          <w:sz w:val="22"/>
        </w:rPr>
        <w:object w:dxaOrig="760" w:dyaOrig="520">
          <v:shape id="_x0000_i1146" type="#_x0000_t75" style="width:38pt;height:26pt" o:ole="">
            <v:imagedata r:id="rId188" o:title=""/>
          </v:shape>
          <o:OLEObject Type="Embed" ProgID="Equation.DSMT4" ShapeID="_x0000_i1146" DrawAspect="Content" ObjectID="_1674738756" r:id="rId189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194810" w:rsidRDefault="00123224" w:rsidP="00123224">
      <w:pPr>
        <w:ind w:left="720" w:right="270"/>
        <w:jc w:val="both"/>
        <w:rPr>
          <w:rFonts w:ascii="Arial" w:hAnsi="Arial" w:cs="Arial"/>
          <w:color w:val="990099"/>
          <w:sz w:val="16"/>
          <w:szCs w:val="8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7901FE">
        <w:rPr>
          <w:rFonts w:ascii="Arial" w:hAnsi="Arial" w:cs="Arial"/>
          <w:color w:val="800080"/>
          <w:position w:val="-26"/>
          <w:sz w:val="22"/>
        </w:rPr>
        <w:object w:dxaOrig="3019" w:dyaOrig="639">
          <v:shape id="_x0000_i1148" type="#_x0000_t75" style="width:150.95pt;height:31.95pt" o:ole="">
            <v:imagedata r:id="rId190" o:title=""/>
          </v:shape>
          <o:OLEObject Type="Embed" ProgID="Equation.DSMT4" ShapeID="_x0000_i1148" DrawAspect="Content" ObjectID="_1674738757" r:id="rId191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we’ll write a rule involving cosine.</w:t>
      </w:r>
    </w:p>
    <w:p w:rsidR="00123224" w:rsidRPr="00123224" w:rsidRDefault="00123224" w:rsidP="00123224">
      <w:pPr>
        <w:ind w:left="720" w:right="270"/>
        <w:jc w:val="both"/>
        <w:rPr>
          <w:rFonts w:ascii="Arial" w:hAnsi="Arial" w:cs="Arial"/>
          <w:sz w:val="4"/>
        </w:rPr>
      </w:pPr>
      <w:r w:rsidRPr="00671A6B">
        <w:rPr>
          <w:rFonts w:ascii="Arial" w:hAnsi="Arial" w:cs="Arial"/>
          <w:color w:val="990099"/>
          <w:sz w:val="22"/>
        </w:rPr>
        <w:br w:type="page"/>
      </w: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Since we want to use cosine to construct our rule, it will have the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form </w:t>
      </w:r>
      <w:proofErr w:type="gramEnd"/>
      <w:r w:rsidRPr="007901FE">
        <w:rPr>
          <w:rFonts w:ascii="Arial" w:hAnsi="Arial" w:cs="Arial"/>
          <w:color w:val="800080"/>
          <w:position w:val="-14"/>
          <w:sz w:val="22"/>
        </w:rPr>
        <w:object w:dxaOrig="2799" w:dyaOrig="400">
          <v:shape id="_x0000_i1149" type="#_x0000_t75" style="width:139.95pt;height:20pt" o:ole="">
            <v:imagedata r:id="rId192" o:title=""/>
          </v:shape>
          <o:OLEObject Type="Embed" ProgID="Equation.DSMT4" ShapeID="_x0000_i1149" DrawAspect="Content" ObjectID="_1674738758" r:id="rId193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we can use the same values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for </w:t>
      </w:r>
      <w:proofErr w:type="gramEnd"/>
      <w:r w:rsidRPr="007901FE">
        <w:rPr>
          <w:rFonts w:ascii="Arial" w:hAnsi="Arial" w:cs="Arial"/>
          <w:color w:val="800080"/>
          <w:position w:val="-4"/>
          <w:sz w:val="22"/>
        </w:rPr>
        <w:object w:dxaOrig="240" w:dyaOrig="260">
          <v:shape id="_x0000_i1125" type="#_x0000_t75" style="width:12pt;height:13pt" o:ole="">
            <v:imagedata r:id="rId145" o:title=""/>
          </v:shape>
          <o:OLEObject Type="Embed" ProgID="Equation.DSMT4" ShapeID="_x0000_i1125" DrawAspect="Content" ObjectID="_1674738759" r:id="rId194"/>
        </w:object>
      </w:r>
      <w:r w:rsidRPr="007901FE">
        <w:rPr>
          <w:rFonts w:ascii="Arial" w:hAnsi="Arial" w:cs="Arial"/>
          <w:color w:val="800080"/>
          <w:sz w:val="22"/>
        </w:rPr>
        <w:t xml:space="preserve">, </w:t>
      </w:r>
      <w:r w:rsidRPr="007901FE">
        <w:rPr>
          <w:color w:val="800080"/>
          <w:position w:val="-4"/>
        </w:rPr>
        <w:object w:dxaOrig="240" w:dyaOrig="200">
          <v:shape id="_x0000_i1126" type="#_x0000_t75" style="width:12pt;height:10pt" o:ole="">
            <v:imagedata r:id="rId147" o:title=""/>
          </v:shape>
          <o:OLEObject Type="Embed" ProgID="Equation.DSMT4" ShapeID="_x0000_i1126" DrawAspect="Content" ObjectID="_1674738760" r:id="rId195"/>
        </w:object>
      </w:r>
      <w:r w:rsidRPr="007901FE">
        <w:rPr>
          <w:rFonts w:ascii="Arial" w:hAnsi="Arial" w:cs="Arial"/>
          <w:color w:val="800080"/>
          <w:sz w:val="22"/>
        </w:rPr>
        <w:t xml:space="preserve">, and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27" type="#_x0000_t75" style="width:10pt;height:13.95pt" o:ole="">
            <v:imagedata r:id="rId151" o:title=""/>
          </v:shape>
          <o:OLEObject Type="Embed" ProgID="Equation.DSMT4" ShapeID="_x0000_i1127" DrawAspect="Content" ObjectID="_1674738761" r:id="rId196"/>
        </w:object>
      </w:r>
      <w:r w:rsidRPr="007901FE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7901FE">
        <w:rPr>
          <w:color w:val="800080"/>
          <w:position w:val="-6"/>
        </w:rPr>
        <w:object w:dxaOrig="200" w:dyaOrig="279">
          <v:shape id="_x0000_i1154" type="#_x0000_t75" style="width:10pt;height:13.95pt" o:ole="">
            <v:imagedata r:id="rId197" o:title=""/>
          </v:shape>
          <o:OLEObject Type="Embed" ProgID="Equation.DSMT4" ShapeID="_x0000_i1154" DrawAspect="Content" ObjectID="_1674738762" r:id="rId198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>
          <v:shape id="_x0000_i1128" type="#_x0000_t75" style="width:53pt;height:16pt" o:ole="">
            <v:imagedata r:id="rId199" o:title=""/>
          </v:shape>
          <o:OLEObject Type="Embed" ProgID="Equation.DSMT4" ShapeID="_x0000_i1128" DrawAspect="Content" ObjectID="_1674738763" r:id="rId200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40" w:dyaOrig="320">
          <v:shape id="_x0000_i1129" type="#_x0000_t75" style="width:47pt;height:16pt" o:ole="">
            <v:imagedata r:id="rId201" o:title=""/>
          </v:shape>
          <o:OLEObject Type="Embed" ProgID="Equation.DSMT4" ShapeID="_x0000_i1129" DrawAspect="Content" ObjectID="_1674738764" r:id="rId202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260">
          <v:shape id="_x0000_i1150" type="#_x0000_t75" style="width:31.95pt;height:13pt" o:ole="">
            <v:imagedata r:id="rId203" o:title=""/>
          </v:shape>
          <o:OLEObject Type="Embed" ProgID="Equation.DSMT4" ShapeID="_x0000_i1150" DrawAspect="Content" ObjectID="_1674738765" r:id="rId204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7901FE">
        <w:rPr>
          <w:rFonts w:ascii="Arial" w:hAnsi="Arial" w:cs="Arial"/>
          <w:b/>
          <w:color w:val="800080"/>
          <w:sz w:val="22"/>
        </w:rPr>
        <w:t>green</w:t>
      </w:r>
      <w:r w:rsidRPr="007901FE">
        <w:rPr>
          <w:rFonts w:ascii="Arial" w:hAnsi="Arial" w:cs="Arial"/>
          <w:color w:val="800080"/>
          <w:sz w:val="22"/>
        </w:rPr>
        <w:t xml:space="preserve"> in the graph above) so we can consider this graph a cosine wave shifted right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20" w:dyaOrig="220">
          <v:shape id="_x0000_i1153" type="#_x0000_t75" style="width:11pt;height:11pt" o:ole="">
            <v:imagedata r:id="rId205" o:title=""/>
          </v:shape>
          <o:OLEObject Type="Embed" ProgID="Equation.DSMT4" ShapeID="_x0000_i1153" DrawAspect="Content" ObjectID="_1674738766" r:id="rId206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152" type="#_x0000_t75" style="width:31.95pt;height:16pt" o:ole="">
            <v:imagedata r:id="rId207" o:title=""/>
          </v:shape>
          <o:OLEObject Type="Embed" ProgID="Equation.DSMT4" ShapeID="_x0000_i1152" DrawAspect="Content" ObjectID="_1674738767" r:id="rId208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:rsidR="00123224" w:rsidRPr="007901FE" w:rsidRDefault="00123224" w:rsidP="00123224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</w:t>
      </w:r>
      <w:proofErr w:type="gramStart"/>
      <w:r w:rsidRPr="007901FE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7901FE">
        <w:rPr>
          <w:rFonts w:ascii="Arial" w:hAnsi="Arial" w:cs="Arial"/>
          <w:color w:val="800080"/>
          <w:position w:val="-24"/>
          <w:sz w:val="22"/>
        </w:rPr>
        <w:object w:dxaOrig="2880" w:dyaOrig="600">
          <v:shape id="_x0000_i1151" type="#_x0000_t75" style="width:2in;height:30pt" o:ole="">
            <v:imagedata r:id="rId209" o:title=""/>
          </v:shape>
          <o:OLEObject Type="Embed" ProgID="Equation.DSMT4" ShapeID="_x0000_i1151" DrawAspect="Content" ObjectID="_1674738768" r:id="rId210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:rsidR="00123224" w:rsidRDefault="00123224" w:rsidP="0012322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5476B4" w:rsidRDefault="005476B4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E3658" w:rsidRDefault="008E3658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74934" w:rsidRPr="00874934" w:rsidRDefault="00874934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5476B4" w:rsidRDefault="005476B4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E248F4" w:rsidRDefault="005476B4" w:rsidP="00045448">
      <w:pPr>
        <w:ind w:left="720" w:right="36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br w:type="page"/>
      </w:r>
    </w:p>
    <w:p w:rsidR="00594AD0" w:rsidRPr="00594AD0" w:rsidRDefault="00594AD0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B0F10" w:rsidRDefault="005476B4" w:rsidP="008E3658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bookmarkStart w:id="7" w:name="Solution_6"/>
      <w:proofErr w:type="gramStart"/>
      <w:r>
        <w:rPr>
          <w:rFonts w:ascii="Arial" w:hAnsi="Arial" w:cs="Arial"/>
          <w:color w:val="CC00CC"/>
          <w:sz w:val="22"/>
          <w:szCs w:val="22"/>
        </w:rPr>
        <w:t>Solution to</w:t>
      </w:r>
      <w:r w:rsidR="003305EB">
        <w:rPr>
          <w:rFonts w:ascii="Arial" w:hAnsi="Arial" w:cs="Arial"/>
          <w:color w:val="CC00CC"/>
          <w:sz w:val="22"/>
          <w:szCs w:val="22"/>
        </w:rPr>
        <w:t xml:space="preserve"> </w:t>
      </w:r>
      <w:r w:rsidR="00053D6F">
        <w:rPr>
          <w:rFonts w:ascii="Arial" w:hAnsi="Arial" w:cs="Arial"/>
          <w:b/>
          <w:color w:val="CC00CC"/>
          <w:sz w:val="22"/>
          <w:szCs w:val="22"/>
        </w:rPr>
        <w:t>6</w:t>
      </w:r>
      <w:r w:rsidR="003305EB" w:rsidRPr="003305EB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7"/>
    <w:p w:rsidR="005476B4" w:rsidRPr="005476B4" w:rsidRDefault="005476B4" w:rsidP="00045448">
      <w:pPr>
        <w:ind w:left="720" w:right="360"/>
        <w:jc w:val="both"/>
        <w:rPr>
          <w:rFonts w:ascii="Arial" w:hAnsi="Arial" w:cs="Arial"/>
          <w:sz w:val="14"/>
          <w:szCs w:val="22"/>
        </w:rPr>
      </w:pPr>
    </w:p>
    <w:p w:rsidR="00C34BC6" w:rsidRDefault="00053D6F" w:rsidP="00045448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C34BC6">
        <w:rPr>
          <w:rFonts w:ascii="Arial" w:hAnsi="Arial" w:cs="Arial"/>
          <w:b/>
          <w:bCs/>
          <w:sz w:val="22"/>
        </w:rPr>
        <w:t>.</w:t>
      </w:r>
      <w:r w:rsidR="00C34BC6">
        <w:rPr>
          <w:rFonts w:ascii="Arial" w:hAnsi="Arial" w:cs="Arial"/>
          <w:sz w:val="22"/>
        </w:rPr>
        <w:tab/>
      </w:r>
      <w:r w:rsidR="00C34BC6" w:rsidRPr="0009426E">
        <w:rPr>
          <w:rFonts w:ascii="Arial" w:hAnsi="Arial" w:cs="Arial"/>
          <w:sz w:val="22"/>
        </w:rPr>
        <w:t xml:space="preserve">Find </w:t>
      </w:r>
      <w:r w:rsidR="00C34BC6">
        <w:rPr>
          <w:rFonts w:ascii="Arial" w:hAnsi="Arial" w:cs="Arial"/>
          <w:sz w:val="22"/>
        </w:rPr>
        <w:t xml:space="preserve">two different algebraic rules for the function </w:t>
      </w:r>
      <w:r w:rsidR="00735F07" w:rsidRPr="0009426E">
        <w:rPr>
          <w:rFonts w:ascii="Arial" w:hAnsi="Arial" w:cs="Arial"/>
          <w:position w:val="-10"/>
          <w:sz w:val="22"/>
        </w:rPr>
        <w:object w:dxaOrig="859" w:dyaOrig="320">
          <v:shape id="_x0000_i1035" type="#_x0000_t75" style="width:42.95pt;height:16pt" o:ole="">
            <v:imagedata r:id="rId211" o:title=""/>
          </v:shape>
          <o:OLEObject Type="Embed" ProgID="Equation.DSMT4" ShapeID="_x0000_i1035" DrawAspect="Content" ObjectID="_1674738769" r:id="rId212"/>
        </w:object>
      </w:r>
      <w:r w:rsidR="00C34BC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:rsidR="00C34BC6" w:rsidRPr="008D5005" w:rsidRDefault="00C34BC6" w:rsidP="00045448">
      <w:pPr>
        <w:ind w:left="720" w:right="360" w:hanging="360"/>
        <w:jc w:val="both"/>
        <w:rPr>
          <w:rFonts w:ascii="Arial" w:hAnsi="Arial" w:cs="Arial"/>
          <w:sz w:val="8"/>
          <w:szCs w:val="8"/>
        </w:rPr>
      </w:pPr>
    </w:p>
    <w:p w:rsidR="00C34BC6" w:rsidRPr="0009426E" w:rsidRDefault="005B79F8" w:rsidP="00C34BC6">
      <w:pPr>
        <w:ind w:left="720" w:right="36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4237355" cy="1043940"/>
            <wp:effectExtent l="19050" t="19050" r="10795" b="22860"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0439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4BC6" w:rsidRDefault="00C34BC6" w:rsidP="00C34BC6">
      <w:pPr>
        <w:ind w:left="720" w:right="360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The graph of</w:t>
      </w:r>
      <w:r w:rsidR="003D3D49" w:rsidRPr="0009426E">
        <w:rPr>
          <w:rFonts w:ascii="Arial" w:hAnsi="Arial" w:cs="Arial"/>
          <w:position w:val="-10"/>
          <w:sz w:val="22"/>
        </w:rPr>
        <w:pict>
          <v:shape id="_x0000_i1036" type="#_x0000_t75" style="width:42.95pt;height:16pt">
            <v:imagedata r:id="rId46" o:title=""/>
          </v:shape>
        </w:pict>
      </w:r>
      <w:r>
        <w:rPr>
          <w:rFonts w:ascii="Arial" w:hAnsi="Arial" w:cs="Arial"/>
          <w:sz w:val="22"/>
        </w:rPr>
        <w:t>.</w:t>
      </w:r>
      <w:proofErr w:type="gramEnd"/>
    </w:p>
    <w:p w:rsidR="00C34BC6" w:rsidRPr="003D3D49" w:rsidRDefault="00C34BC6" w:rsidP="00045448">
      <w:pPr>
        <w:ind w:left="720" w:right="360"/>
        <w:jc w:val="both"/>
        <w:rPr>
          <w:rFonts w:ascii="Arial" w:hAnsi="Arial" w:cs="Arial"/>
          <w:sz w:val="16"/>
          <w:szCs w:val="22"/>
        </w:rPr>
      </w:pPr>
    </w:p>
    <w:p w:rsidR="003D3D49" w:rsidRPr="009B0BB9" w:rsidRDefault="003D3D49" w:rsidP="003D3D49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9B0BB9">
        <w:rPr>
          <w:rFonts w:ascii="Arial" w:hAnsi="Arial" w:cs="Arial"/>
          <w:color w:val="800080"/>
          <w:position w:val="-14"/>
          <w:sz w:val="22"/>
        </w:rPr>
        <w:object w:dxaOrig="2640" w:dyaOrig="400">
          <v:shape id="_x0000_i1037" type="#_x0000_t75" style="width:132pt;height:20pt" o:ole="">
            <v:imagedata r:id="rId214" o:title=""/>
          </v:shape>
          <o:OLEObject Type="Embed" ProgID="Equation.DSMT4" ShapeID="_x0000_i1037" DrawAspect="Content" ObjectID="_1674738770" r:id="rId215"/>
        </w:object>
      </w:r>
      <w:r w:rsidRPr="009B0BB9">
        <w:rPr>
          <w:rFonts w:ascii="Arial" w:hAnsi="Arial" w:cs="Arial"/>
          <w:color w:val="800080"/>
          <w:sz w:val="22"/>
        </w:rPr>
        <w:t xml:space="preserve"> and we need to determine the values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of </w:t>
      </w:r>
      <w:proofErr w:type="gramEnd"/>
      <w:r w:rsidRPr="009B0BB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>
          <v:shape id="_x0000_i1038" type="#_x0000_t75" style="width:12pt;height:13pt" o:ole="">
            <v:imagedata r:id="rId145" o:title=""/>
          </v:shape>
          <o:OLEObject Type="Embed" ProgID="Equation.DSMT4" ShapeID="_x0000_i1038" DrawAspect="Content" ObjectID="_1674738771" r:id="rId216"/>
        </w:object>
      </w:r>
      <w:r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Pr="009B0BB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>
          <v:shape id="_x0000_i1039" type="#_x0000_t75" style="width:12pt;height:10pt" o:ole="">
            <v:imagedata r:id="rId147" o:title=""/>
          </v:shape>
          <o:OLEObject Type="Embed" ProgID="Equation.DSMT4" ShapeID="_x0000_i1039" DrawAspect="Content" ObjectID="_1674738772" r:id="rId217"/>
        </w:object>
      </w:r>
      <w:r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Pr="009B0BB9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040" type="#_x0000_t75" style="width:10pt;height:13.95pt" o:ole="">
            <v:imagedata r:id="rId149" o:title=""/>
          </v:shape>
          <o:OLEObject Type="Embed" ProgID="Equation.DSMT4" ShapeID="_x0000_i1040" DrawAspect="Content" ObjectID="_1674738773" r:id="rId218"/>
        </w:object>
      </w:r>
      <w:r w:rsidRPr="009B0BB9">
        <w:rPr>
          <w:rFonts w:ascii="Arial" w:hAnsi="Arial" w:cs="Arial"/>
          <w:color w:val="800080"/>
          <w:sz w:val="22"/>
          <w:szCs w:val="22"/>
        </w:rPr>
        <w:t>, and</w:t>
      </w:r>
      <w:r w:rsidRPr="009B0BB9">
        <w:rPr>
          <w:rFonts w:ascii="Arial" w:hAnsi="Arial" w:cs="Arial"/>
          <w:color w:val="800080"/>
          <w:sz w:val="22"/>
        </w:rPr>
        <w:t xml:space="preserve">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041" type="#_x0000_t75" style="width:10pt;height:13.95pt" o:ole="">
            <v:imagedata r:id="rId151" o:title=""/>
          </v:shape>
          <o:OLEObject Type="Embed" ProgID="Equation.DSMT4" ShapeID="_x0000_i1041" DrawAspect="Content" ObjectID="_1674738774" r:id="rId219"/>
        </w:object>
      </w:r>
      <w:r>
        <w:rPr>
          <w:rFonts w:ascii="Arial" w:hAnsi="Arial" w:cs="Arial"/>
          <w:color w:val="800080"/>
          <w:sz w:val="22"/>
        </w:rPr>
        <w:t>.</w:t>
      </w:r>
    </w:p>
    <w:p w:rsidR="003D3D49" w:rsidRPr="009B0BB9" w:rsidRDefault="003D3D49" w:rsidP="003D3D49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:rsidR="003D3D49" w:rsidRPr="009B0BB9" w:rsidRDefault="003D3D49" w:rsidP="003D3D49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>The midline is the line midway between the function’s maxi</w:t>
      </w:r>
      <w:r>
        <w:rPr>
          <w:rFonts w:ascii="Arial" w:hAnsi="Arial" w:cs="Arial"/>
          <w:color w:val="800080"/>
          <w:sz w:val="22"/>
        </w:rPr>
        <w:t xml:space="preserve">mum and minimum output values. </w:t>
      </w:r>
      <w:r w:rsidRPr="009B0BB9">
        <w:rPr>
          <w:rFonts w:ascii="Arial" w:hAnsi="Arial" w:cs="Arial"/>
          <w:color w:val="800080"/>
          <w:sz w:val="22"/>
        </w:rPr>
        <w:t xml:space="preserve">The function’s maximum output value is </w:t>
      </w:r>
      <w:r w:rsidRPr="009B0BB9">
        <w:rPr>
          <w:rFonts w:ascii="Arial" w:hAnsi="Arial" w:cs="Arial"/>
          <w:color w:val="800080"/>
          <w:position w:val="-4"/>
          <w:sz w:val="22"/>
        </w:rPr>
        <w:object w:dxaOrig="279" w:dyaOrig="260">
          <v:shape id="_x0000_i1042" type="#_x0000_t75" style="width:13.95pt;height:13pt" o:ole="">
            <v:imagedata r:id="rId220" o:title=""/>
          </v:shape>
          <o:OLEObject Type="Embed" ProgID="Equation.DSMT4" ShapeID="_x0000_i1042" DrawAspect="Content" ObjectID="_1674738775" r:id="rId221"/>
        </w:object>
      </w:r>
      <w:r w:rsidRPr="009B0BB9">
        <w:rPr>
          <w:rFonts w:ascii="Arial" w:hAnsi="Arial" w:cs="Arial"/>
          <w:color w:val="800080"/>
          <w:sz w:val="22"/>
        </w:rPr>
        <w:t xml:space="preserve"> and its minimum output value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9B0BB9">
        <w:rPr>
          <w:rFonts w:ascii="Arial" w:hAnsi="Arial" w:cs="Arial"/>
          <w:color w:val="800080"/>
          <w:position w:val="-4"/>
          <w:sz w:val="22"/>
        </w:rPr>
        <w:object w:dxaOrig="320" w:dyaOrig="260">
          <v:shape id="_x0000_i1043" type="#_x0000_t75" style="width:16pt;height:13pt" o:ole="">
            <v:imagedata r:id="rId222" o:title=""/>
          </v:shape>
          <o:OLEObject Type="Embed" ProgID="Equation.DSMT4" ShapeID="_x0000_i1043" DrawAspect="Content" ObjectID="_1674738776" r:id="rId223"/>
        </w:object>
      </w:r>
      <w:r w:rsidRPr="009B0BB9">
        <w:rPr>
          <w:rFonts w:ascii="Arial" w:hAnsi="Arial" w:cs="Arial"/>
          <w:color w:val="800080"/>
          <w:sz w:val="22"/>
        </w:rPr>
        <w:t xml:space="preserve">.  Since </w:t>
      </w:r>
      <w:r w:rsidRPr="009B0BB9">
        <w:rPr>
          <w:color w:val="800080"/>
          <w:position w:val="-4"/>
        </w:rPr>
        <w:object w:dxaOrig="200" w:dyaOrig="260">
          <v:shape id="_x0000_i1044" type="#_x0000_t75" style="width:10pt;height:13pt" o:ole="">
            <v:imagedata r:id="rId224" o:title=""/>
          </v:shape>
          <o:OLEObject Type="Embed" ProgID="Equation.DSMT4" ShapeID="_x0000_i1044" DrawAspect="Content" ObjectID="_1674738777" r:id="rId225"/>
        </w:object>
      </w:r>
      <w:r w:rsidRPr="009B0BB9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20" w:dyaOrig="320">
          <v:shape id="_x0000_i1045" type="#_x0000_t75" style="width:31pt;height:16pt" o:ole="">
            <v:imagedata r:id="rId226" o:title=""/>
          </v:shape>
          <o:OLEObject Type="Embed" ProgID="Equation.DSMT4" ShapeID="_x0000_i1045" DrawAspect="Content" ObjectID="_1674738778" r:id="rId227"/>
        </w:object>
      </w:r>
      <w:r w:rsidRPr="009B0BB9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so </w:t>
      </w:r>
      <w:proofErr w:type="gramEnd"/>
      <w:r w:rsidRPr="009B0BB9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46" type="#_x0000_t75" style="width:30pt;height:16pt" o:ole="">
            <v:imagedata r:id="rId228" o:title=""/>
          </v:shape>
          <o:OLEObject Type="Embed" ProgID="Equation.DSMT4" ShapeID="_x0000_i1046" DrawAspect="Content" ObjectID="_1674738779" r:id="rId229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:rsidR="003D3D49" w:rsidRPr="009B0BB9" w:rsidRDefault="003D3D49" w:rsidP="003D3D49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:rsidR="003D3D49" w:rsidRPr="009B0BB9" w:rsidRDefault="003D3D49" w:rsidP="003D3D49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>The amplitude is the distance between the function’s maximum output value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9B0BB9">
        <w:rPr>
          <w:rFonts w:ascii="Arial" w:hAnsi="Arial" w:cs="Arial"/>
          <w:color w:val="800080"/>
          <w:position w:val="-4"/>
          <w:sz w:val="22"/>
        </w:rPr>
        <w:object w:dxaOrig="279" w:dyaOrig="260">
          <v:shape id="_x0000_i1047" type="#_x0000_t75" style="width:13.95pt;height:13pt" o:ole="">
            <v:imagedata r:id="rId220" o:title=""/>
          </v:shape>
          <o:OLEObject Type="Embed" ProgID="Equation.DSMT4" ShapeID="_x0000_i1047" DrawAspect="Content" ObjectID="_1674738780" r:id="rId230"/>
        </w:object>
      </w:r>
      <w:r w:rsidRPr="009B0BB9">
        <w:rPr>
          <w:rFonts w:ascii="Arial" w:hAnsi="Arial" w:cs="Arial"/>
          <w:color w:val="800080"/>
          <w:sz w:val="22"/>
        </w:rPr>
        <w:t xml:space="preserve">, and its midline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20" w:dyaOrig="320">
          <v:shape id="_x0000_i1048" type="#_x0000_t75" style="width:31pt;height:16pt" o:ole="">
            <v:imagedata r:id="rId231" o:title=""/>
          </v:shape>
          <o:OLEObject Type="Embed" ProgID="Equation.DSMT4" ShapeID="_x0000_i1048" DrawAspect="Content" ObjectID="_1674738781" r:id="rId232"/>
        </w:object>
      </w:r>
      <w:r w:rsidRPr="009B0BB9">
        <w:rPr>
          <w:rFonts w:ascii="Arial" w:hAnsi="Arial" w:cs="Arial"/>
          <w:color w:val="800080"/>
          <w:sz w:val="22"/>
        </w:rPr>
        <w:t xml:space="preserve">, which is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180" w:dyaOrig="279">
          <v:shape id="_x0000_i1049" type="#_x0000_t75" style="width:9pt;height:13.95pt" o:ole="">
            <v:imagedata r:id="rId233" o:title=""/>
          </v:shape>
          <o:OLEObject Type="Embed" ProgID="Equation.DSMT4" ShapeID="_x0000_i1049" DrawAspect="Content" ObjectID="_1674738782" r:id="rId234"/>
        </w:object>
      </w:r>
      <w:r w:rsidRPr="009B0BB9">
        <w:rPr>
          <w:rFonts w:ascii="Arial" w:hAnsi="Arial" w:cs="Arial"/>
          <w:color w:val="800080"/>
          <w:sz w:val="22"/>
        </w:rPr>
        <w:t xml:space="preserve"> units.  Therefore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9B0BB9">
        <w:rPr>
          <w:rFonts w:ascii="Arial" w:hAnsi="Arial" w:cs="Arial"/>
          <w:color w:val="800080"/>
          <w:position w:val="-12"/>
          <w:sz w:val="22"/>
        </w:rPr>
        <w:object w:dxaOrig="700" w:dyaOrig="360">
          <v:shape id="_x0000_i1050" type="#_x0000_t75" style="width:35pt;height:18pt" o:ole="">
            <v:imagedata r:id="rId235" o:title=""/>
          </v:shape>
          <o:OLEObject Type="Embed" ProgID="Equation.DSMT4" ShapeID="_x0000_i1050" DrawAspect="Content" ObjectID="_1674738783" r:id="rId236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:rsidR="003D3D49" w:rsidRPr="009B0BB9" w:rsidRDefault="003D3D49" w:rsidP="003D3D49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:rsidR="003D3D49" w:rsidRPr="009B0BB9" w:rsidRDefault="003D3D49" w:rsidP="003D3D49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560" w:dyaOrig="320">
          <v:shape id="_x0000_i1051" type="#_x0000_t75" style="width:28pt;height:16pt" o:ole="">
            <v:imagedata r:id="rId237" o:title=""/>
          </v:shape>
          <o:OLEObject Type="Embed" ProgID="Equation.DSMT4" ShapeID="_x0000_i1051" DrawAspect="Content" ObjectID="_1674738784" r:id="rId238"/>
        </w:object>
      </w:r>
      <w:r w:rsidRPr="009B0BB9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and </w:t>
      </w:r>
      <w:proofErr w:type="gramEnd"/>
      <w:r w:rsidRPr="009B0BB9">
        <w:rPr>
          <w:rFonts w:ascii="Arial" w:hAnsi="Arial" w:cs="Arial"/>
          <w:color w:val="800080"/>
          <w:position w:val="-10"/>
          <w:sz w:val="22"/>
        </w:rPr>
        <w:object w:dxaOrig="680" w:dyaOrig="320">
          <v:shape id="_x0000_i1052" type="#_x0000_t75" style="width:34pt;height:16pt" o:ole="">
            <v:imagedata r:id="rId239" o:title=""/>
          </v:shape>
          <o:OLEObject Type="Embed" ProgID="Equation.DSMT4" ShapeID="_x0000_i1052" DrawAspect="Content" ObjectID="_1674738785" r:id="rId240"/>
        </w:object>
      </w:r>
      <w:r w:rsidRPr="009B0BB9">
        <w:rPr>
          <w:rFonts w:ascii="Arial" w:hAnsi="Arial" w:cs="Arial"/>
          <w:color w:val="800080"/>
          <w:sz w:val="22"/>
        </w:rPr>
        <w:t xml:space="preserve">.  Thus, the period of the function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9B0BB9">
        <w:rPr>
          <w:rFonts w:ascii="Arial" w:hAnsi="Arial" w:cs="Arial"/>
          <w:color w:val="800080"/>
          <w:position w:val="-10"/>
          <w:sz w:val="22"/>
        </w:rPr>
        <w:object w:dxaOrig="1219" w:dyaOrig="320">
          <v:shape id="_x0000_i1053" type="#_x0000_t75" style="width:60.95pt;height:16pt" o:ole="">
            <v:imagedata r:id="rId241" o:title=""/>
          </v:shape>
          <o:OLEObject Type="Embed" ProgID="Equation.DSMT4" ShapeID="_x0000_i1053" DrawAspect="Content" ObjectID="_1674738786" r:id="rId242"/>
        </w:object>
      </w:r>
      <w:r w:rsidRPr="009B0BB9">
        <w:rPr>
          <w:rFonts w:ascii="Arial" w:hAnsi="Arial" w:cs="Arial"/>
          <w:color w:val="800080"/>
          <w:sz w:val="22"/>
        </w:rPr>
        <w:t xml:space="preserve">.  To find </w:t>
      </w:r>
      <w:r w:rsidRPr="009B0BB9">
        <w:rPr>
          <w:color w:val="800080"/>
          <w:position w:val="-4"/>
        </w:rPr>
        <w:pict>
          <v:shape id="_x0000_i1054" type="#_x0000_t75" style="width:12pt;height:10pt">
            <v:imagedata r:id="rId147" o:title=""/>
          </v:shape>
        </w:pict>
      </w:r>
      <w:r w:rsidRPr="009B0BB9">
        <w:rPr>
          <w:rFonts w:ascii="Arial" w:hAnsi="Arial" w:cs="Arial"/>
          <w:color w:val="800080"/>
          <w:sz w:val="22"/>
        </w:rPr>
        <w:t xml:space="preserve"> we need to solve </w:t>
      </w:r>
      <w:r w:rsidRPr="009B0BB9">
        <w:rPr>
          <w:rFonts w:ascii="Arial" w:hAnsi="Arial" w:cs="Arial"/>
          <w:color w:val="800080"/>
          <w:position w:val="-18"/>
          <w:sz w:val="22"/>
        </w:rPr>
        <w:object w:dxaOrig="1160" w:dyaOrig="480">
          <v:shape id="_x0000_i1055" type="#_x0000_t75" style="width:58pt;height:24pt" o:ole="">
            <v:imagedata r:id="rId243" o:title=""/>
          </v:shape>
          <o:OLEObject Type="Embed" ProgID="Equation.DSMT4" ShapeID="_x0000_i1055" DrawAspect="Content" ObjectID="_1674738787" r:id="rId244"/>
        </w:object>
      </w:r>
      <w:r w:rsidRPr="009B0BB9">
        <w:rPr>
          <w:rFonts w:ascii="Arial" w:hAnsi="Arial" w:cs="Arial"/>
          <w:color w:val="800080"/>
          <w:sz w:val="22"/>
        </w:rPr>
        <w:t>:</w:t>
      </w:r>
    </w:p>
    <w:p w:rsidR="003D3D49" w:rsidRPr="009B0BB9" w:rsidRDefault="003D3D49" w:rsidP="003D3D49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:rsidR="003D3D49" w:rsidRPr="009B0BB9" w:rsidRDefault="003D3D49" w:rsidP="003D3D49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position w:val="-42"/>
          <w:sz w:val="22"/>
        </w:rPr>
        <w:object w:dxaOrig="2020" w:dyaOrig="960">
          <v:shape id="_x0000_i1056" type="#_x0000_t75" style="width:101pt;height:48pt" o:ole="">
            <v:imagedata r:id="rId245" o:title=""/>
          </v:shape>
          <o:OLEObject Type="Embed" ProgID="Equation.DSMT4" ShapeID="_x0000_i1056" DrawAspect="Content" ObjectID="_1674738788" r:id="rId246"/>
        </w:object>
      </w:r>
    </w:p>
    <w:p w:rsidR="003D3D49" w:rsidRPr="009B0BB9" w:rsidRDefault="003D3D49" w:rsidP="003D3D49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16"/>
        </w:rPr>
      </w:pPr>
    </w:p>
    <w:p w:rsidR="003D3D49" w:rsidRPr="009B0BB9" w:rsidRDefault="003D3D49" w:rsidP="003D3D49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1020" w:dyaOrig="320">
          <v:shape id="_x0000_i1057" type="#_x0000_t75" style="width:51pt;height:16pt" o:ole="">
            <v:imagedata r:id="rId247" o:title=""/>
          </v:shape>
          <o:OLEObject Type="Embed" ProgID="Equation.DSMT4" ShapeID="_x0000_i1057" DrawAspect="Content" ObjectID="_1674738789" r:id="rId248"/>
        </w:object>
      </w:r>
      <w:r w:rsidRPr="009B0BB9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>
          <v:shape id="_x0000_i1058" type="#_x0000_t75" style="width:42.95pt;height:16pt" o:ole="">
            <v:imagedata r:id="rId249" o:title=""/>
          </v:shape>
          <o:OLEObject Type="Embed" ProgID="Equation.DSMT4" ShapeID="_x0000_i1058" DrawAspect="Content" ObjectID="_1674738790" r:id="rId250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560" w:dyaOrig="320">
          <v:shape id="_x0000_i1059" type="#_x0000_t75" style="width:28pt;height:16pt" o:ole="">
            <v:imagedata r:id="rId251" o:title=""/>
          </v:shape>
          <o:OLEObject Type="Embed" ProgID="Equation.DSMT4" ShapeID="_x0000_i1059" DrawAspect="Content" ObjectID="_1674738791" r:id="rId252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9B0BB9">
        <w:rPr>
          <w:rFonts w:ascii="Arial" w:hAnsi="Arial" w:cs="Arial"/>
          <w:b/>
          <w:color w:val="FF0000"/>
          <w:sz w:val="22"/>
        </w:rPr>
        <w:t>red</w:t>
      </w:r>
      <w:r w:rsidRPr="009B0BB9">
        <w:rPr>
          <w:rFonts w:ascii="Arial" w:hAnsi="Arial" w:cs="Arial"/>
          <w:color w:val="FF000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060" type="#_x0000_t75" style="width:10pt;height:13.95pt" o:ole="">
            <v:imagedata r:id="rId253" o:title=""/>
          </v:shape>
          <o:OLEObject Type="Embed" ProgID="Equation.DSMT4" ShapeID="_x0000_i1060" DrawAspect="Content" ObjectID="_1674738792" r:id="rId254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use </w:t>
      </w:r>
      <w:proofErr w:type="gramEnd"/>
      <w:r w:rsidRPr="009B0BB9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61" type="#_x0000_t75" style="width:30pt;height:16pt" o:ole="">
            <v:imagedata r:id="rId255" o:title=""/>
          </v:shape>
          <o:OLEObject Type="Embed" ProgID="Equation.DSMT4" ShapeID="_x0000_i1061" DrawAspect="Content" ObjectID="_1674738793" r:id="rId256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:rsidR="003D3D49" w:rsidRPr="009B0BB9" w:rsidRDefault="003D3D49" w:rsidP="003D3D49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Therefore, an algebraic rule for the graphed function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9B0BB9">
        <w:rPr>
          <w:rFonts w:ascii="Arial" w:hAnsi="Arial" w:cs="Arial"/>
          <w:color w:val="800080"/>
          <w:position w:val="-22"/>
          <w:sz w:val="22"/>
        </w:rPr>
        <w:object w:dxaOrig="2659" w:dyaOrig="560">
          <v:shape id="_x0000_i1062" type="#_x0000_t75" style="width:132.95pt;height:28pt" o:ole="">
            <v:imagedata r:id="rId257" o:title=""/>
          </v:shape>
          <o:OLEObject Type="Embed" ProgID="Equation.DSMT4" ShapeID="_x0000_i1062" DrawAspect="Content" ObjectID="_1674738794" r:id="rId258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:rsidR="003D3D49" w:rsidRPr="009B0BB9" w:rsidRDefault="003D3D49" w:rsidP="003D3D49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:rsidR="003D3D49" w:rsidRPr="009B0BB9" w:rsidRDefault="003D3D49" w:rsidP="003D3D49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Now we’ll write a rule involving cosine, so our rule will have the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form </w:t>
      </w:r>
      <w:proofErr w:type="gramEnd"/>
      <w:r w:rsidRPr="009B0BB9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>
          <v:shape id="_x0000_i1063" type="#_x0000_t75" style="width:134pt;height:18pt" o:ole="">
            <v:imagedata r:id="rId259" o:title=""/>
          </v:shape>
          <o:OLEObject Type="Embed" ProgID="Equation.DSMT4" ShapeID="_x0000_i1063" DrawAspect="Content" ObjectID="_1674738795" r:id="rId260"/>
        </w:object>
      </w:r>
      <w:r w:rsidRPr="009B0BB9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9B0BB9">
        <w:rPr>
          <w:rFonts w:ascii="Arial" w:hAnsi="Arial" w:cs="Arial"/>
          <w:color w:val="800080"/>
          <w:sz w:val="22"/>
        </w:rPr>
        <w:t xml:space="preserve"> in our algebraic rule, we can use the same values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for </w:t>
      </w:r>
      <w:proofErr w:type="gramEnd"/>
      <w:r w:rsidRPr="009B0BB9">
        <w:rPr>
          <w:rFonts w:ascii="Arial" w:hAnsi="Arial" w:cs="Arial"/>
          <w:color w:val="800080"/>
          <w:position w:val="-4"/>
          <w:sz w:val="22"/>
        </w:rPr>
        <w:pict>
          <v:shape id="_x0000_i1064" type="#_x0000_t75" style="width:12pt;height:13pt">
            <v:imagedata r:id="rId145" o:title=""/>
          </v:shape>
        </w:pict>
      </w:r>
      <w:r w:rsidRPr="009B0BB9">
        <w:rPr>
          <w:rFonts w:ascii="Arial" w:hAnsi="Arial" w:cs="Arial"/>
          <w:color w:val="800080"/>
          <w:sz w:val="22"/>
        </w:rPr>
        <w:t xml:space="preserve">, </w:t>
      </w:r>
      <w:r w:rsidRPr="009B0BB9">
        <w:rPr>
          <w:color w:val="800080"/>
          <w:position w:val="-4"/>
        </w:rPr>
        <w:pict>
          <v:shape id="_x0000_i1065" type="#_x0000_t75" style="width:12pt;height:10pt">
            <v:imagedata r:id="rId147" o:title=""/>
          </v:shape>
        </w:pict>
      </w:r>
      <w:r w:rsidRPr="009B0BB9">
        <w:rPr>
          <w:rFonts w:ascii="Arial" w:hAnsi="Arial" w:cs="Arial"/>
          <w:color w:val="800080"/>
          <w:sz w:val="22"/>
        </w:rPr>
        <w:t xml:space="preserve">, and </w:t>
      </w:r>
      <w:r w:rsidRPr="009B0BB9">
        <w:rPr>
          <w:rFonts w:ascii="Arial" w:hAnsi="Arial" w:cs="Arial"/>
          <w:color w:val="800080"/>
          <w:position w:val="-6"/>
          <w:sz w:val="22"/>
        </w:rPr>
        <w:pict>
          <v:shape id="_x0000_i1066" type="#_x0000_t75" style="width:10pt;height:13.95pt">
            <v:imagedata r:id="rId151" o:title=""/>
          </v:shape>
        </w:pict>
      </w:r>
      <w:r w:rsidRPr="009B0BB9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9B0BB9">
        <w:rPr>
          <w:color w:val="800080"/>
          <w:position w:val="-6"/>
        </w:rPr>
        <w:pict>
          <v:shape id="_x0000_i1067" type="#_x0000_t75" style="width:10pt;height:13.95pt">
            <v:imagedata r:id="rId149" o:title=""/>
          </v:shape>
        </w:pict>
      </w:r>
      <w:r w:rsidRPr="009B0BB9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1060" w:dyaOrig="320">
          <v:shape id="_x0000_i1068" type="#_x0000_t75" style="width:53pt;height:16pt" o:ole="">
            <v:imagedata r:id="rId261" o:title=""/>
          </v:shape>
          <o:OLEObject Type="Embed" ProgID="Equation.DSMT4" ShapeID="_x0000_i1068" DrawAspect="Content" ObjectID="_1674738796" r:id="rId262"/>
        </w:object>
      </w:r>
      <w:r w:rsidRPr="009B0BB9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>
          <v:shape id="_x0000_i1069" type="#_x0000_t75" style="width:42.95pt;height:16pt" o:ole="">
            <v:imagedata r:id="rId263" o:title=""/>
          </v:shape>
          <o:OLEObject Type="Embed" ProgID="Equation.DSMT4" ShapeID="_x0000_i1069" DrawAspect="Content" ObjectID="_1674738797" r:id="rId264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070" type="#_x0000_t75" style="width:31.95pt;height:16pt" o:ole="">
            <v:imagedata r:id="rId265" o:title=""/>
          </v:shape>
          <o:OLEObject Type="Embed" ProgID="Equation.DSMT4" ShapeID="_x0000_i1070" DrawAspect="Content" ObjectID="_1674738798" r:id="rId266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9B0BB9">
        <w:rPr>
          <w:rFonts w:ascii="Arial" w:hAnsi="Arial" w:cs="Arial"/>
          <w:b/>
          <w:color w:val="00B050"/>
          <w:sz w:val="22"/>
        </w:rPr>
        <w:t>green</w:t>
      </w:r>
      <w:r w:rsidRPr="009B0BB9">
        <w:rPr>
          <w:rFonts w:ascii="Arial" w:hAnsi="Arial" w:cs="Arial"/>
          <w:color w:val="00B05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79" w:dyaOrig="279">
          <v:shape id="_x0000_i1071" type="#_x0000_t75" style="width:13.95pt;height:13.95pt" o:ole="">
            <v:imagedata r:id="rId267" o:title=""/>
          </v:shape>
          <o:OLEObject Type="Embed" ProgID="Equation.DSMT4" ShapeID="_x0000_i1071" DrawAspect="Content" ObjectID="_1674738799" r:id="rId268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700" w:dyaOrig="320">
          <v:shape id="_x0000_i1072" type="#_x0000_t75" style="width:35pt;height:16pt" o:ole="">
            <v:imagedata r:id="rId269" o:title=""/>
          </v:shape>
          <o:OLEObject Type="Embed" ProgID="Equation.DSMT4" ShapeID="_x0000_i1072" DrawAspect="Content" ObjectID="_1674738800" r:id="rId270"/>
        </w:object>
      </w:r>
      <w:r w:rsidRPr="009B0BB9">
        <w:rPr>
          <w:rFonts w:ascii="Arial" w:hAnsi="Arial" w:cs="Arial"/>
          <w:color w:val="800080"/>
          <w:sz w:val="22"/>
        </w:rPr>
        <w:t xml:space="preserve">.  Therefore, an algebraic rule for the graphed function </w:t>
      </w:r>
      <w:proofErr w:type="gramStart"/>
      <w:r w:rsidRPr="009B0BB9">
        <w:rPr>
          <w:rFonts w:ascii="Arial" w:hAnsi="Arial" w:cs="Arial"/>
          <w:color w:val="800080"/>
          <w:sz w:val="22"/>
        </w:rPr>
        <w:t xml:space="preserve">is </w:t>
      </w:r>
      <w:proofErr w:type="gramEnd"/>
      <w:r w:rsidRPr="009B0BB9">
        <w:rPr>
          <w:rFonts w:ascii="Arial" w:hAnsi="Arial" w:cs="Arial"/>
          <w:color w:val="800080"/>
          <w:position w:val="-22"/>
          <w:sz w:val="22"/>
        </w:rPr>
        <w:object w:dxaOrig="2799" w:dyaOrig="560">
          <v:shape id="_x0000_i1073" type="#_x0000_t75" style="width:139.95pt;height:28pt" o:ole="">
            <v:imagedata r:id="rId271" o:title=""/>
          </v:shape>
          <o:OLEObject Type="Embed" ProgID="Equation.DSMT4" ShapeID="_x0000_i1073" DrawAspect="Content" ObjectID="_1674738801" r:id="rId272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:rsidR="006A5754" w:rsidRPr="000E4595" w:rsidRDefault="006A5754" w:rsidP="00045448">
      <w:pPr>
        <w:ind w:left="720" w:right="360"/>
        <w:jc w:val="both"/>
        <w:rPr>
          <w:rFonts w:ascii="Arial" w:hAnsi="Arial" w:cs="Arial"/>
          <w:sz w:val="12"/>
        </w:rPr>
      </w:pPr>
    </w:p>
    <w:p w:rsidR="00874934" w:rsidRPr="00874934" w:rsidRDefault="00874934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F87B0D" w:rsidRPr="00594AD0" w:rsidRDefault="005476B4" w:rsidP="00045448">
      <w:pPr>
        <w:ind w:left="720" w:right="360"/>
        <w:jc w:val="both"/>
        <w:rPr>
          <w:rFonts w:ascii="Arial" w:hAnsi="Arial" w:cs="Arial"/>
          <w:sz w:val="4"/>
          <w:szCs w:val="4"/>
        </w:rPr>
      </w:pPr>
      <w:r w:rsidRPr="00594AD0">
        <w:rPr>
          <w:rFonts w:ascii="Arial" w:hAnsi="Arial" w:cs="Arial"/>
          <w:sz w:val="4"/>
          <w:szCs w:val="4"/>
        </w:rPr>
        <w:br w:type="page"/>
      </w:r>
    </w:p>
    <w:p w:rsidR="00F87B0D" w:rsidRDefault="00F87B0D" w:rsidP="00045448">
      <w:pPr>
        <w:ind w:left="720" w:right="360"/>
        <w:jc w:val="both"/>
        <w:rPr>
          <w:rFonts w:ascii="Arial" w:hAnsi="Arial" w:cs="Arial"/>
          <w:sz w:val="22"/>
        </w:rPr>
      </w:pPr>
    </w:p>
    <w:p w:rsidR="00594AD0" w:rsidRDefault="00594AD0" w:rsidP="00045448">
      <w:pPr>
        <w:ind w:left="720" w:right="360"/>
        <w:jc w:val="both"/>
        <w:rPr>
          <w:rFonts w:ascii="Arial" w:hAnsi="Arial" w:cs="Arial"/>
          <w:sz w:val="22"/>
        </w:rPr>
      </w:pPr>
    </w:p>
    <w:p w:rsidR="00E73B9C" w:rsidRDefault="00053D6F" w:rsidP="00E73B9C">
      <w:pPr>
        <w:ind w:left="720" w:righ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7</w:t>
      </w:r>
      <w:r w:rsidR="00BD4541">
        <w:rPr>
          <w:rFonts w:ascii="Arial" w:hAnsi="Arial" w:cs="Arial"/>
          <w:b/>
          <w:bCs/>
          <w:sz w:val="22"/>
        </w:rPr>
        <w:t>.</w:t>
      </w:r>
      <w:r w:rsidR="00BD4541">
        <w:rPr>
          <w:rFonts w:ascii="Arial" w:hAnsi="Arial" w:cs="Arial"/>
          <w:sz w:val="22"/>
        </w:rPr>
        <w:tab/>
      </w:r>
      <w:r w:rsidR="00772046">
        <w:rPr>
          <w:rFonts w:ascii="Arial" w:hAnsi="Arial" w:cs="Arial"/>
          <w:sz w:val="22"/>
        </w:rPr>
        <w:t xml:space="preserve">Draw a graph </w:t>
      </w:r>
      <w:r w:rsidR="00772046" w:rsidRPr="002F6207">
        <w:rPr>
          <w:rFonts w:ascii="Arial" w:hAnsi="Arial" w:cs="Arial"/>
          <w:sz w:val="22"/>
          <w:szCs w:val="22"/>
        </w:rPr>
        <w:t xml:space="preserve">of at least two periods of the following functions.  List the period, midline, and amplitude of each function.  </w:t>
      </w:r>
      <w:r w:rsidR="00E73B9C" w:rsidRPr="002F6207">
        <w:rPr>
          <w:rFonts w:ascii="Arial" w:hAnsi="Arial" w:cs="Arial"/>
          <w:color w:val="000000"/>
          <w:sz w:val="22"/>
          <w:szCs w:val="22"/>
        </w:rPr>
        <w:t xml:space="preserve">While drawing the graphs in #3, first plot the points that fall on the midline and the points where the function reaches </w:t>
      </w:r>
      <w:r w:rsidR="00A127B6">
        <w:rPr>
          <w:rFonts w:ascii="Arial" w:hAnsi="Arial" w:cs="Arial"/>
          <w:color w:val="000000"/>
          <w:sz w:val="22"/>
          <w:szCs w:val="22"/>
        </w:rPr>
        <w:t xml:space="preserve">its </w:t>
      </w:r>
      <w:r w:rsidR="00E73B9C" w:rsidRPr="002F6207">
        <w:rPr>
          <w:rFonts w:ascii="Arial" w:hAnsi="Arial" w:cs="Arial"/>
          <w:color w:val="000000"/>
          <w:sz w:val="22"/>
          <w:szCs w:val="22"/>
        </w:rPr>
        <w:t>maximum and minimum values, and then connect these points with an appropriately curved sinusoidal wave.</w:t>
      </w:r>
      <w:r w:rsidR="00E73B9C" w:rsidRPr="002F6207">
        <w:rPr>
          <w:rFonts w:ascii="Arial" w:hAnsi="Arial" w:cs="Arial"/>
          <w:sz w:val="22"/>
          <w:szCs w:val="22"/>
        </w:rPr>
        <w:t xml:space="preserve"> (Be sure to label the scale on the axes of your graph so that it has meaning.)</w:t>
      </w:r>
    </w:p>
    <w:p w:rsidR="0064363C" w:rsidRDefault="0064363C" w:rsidP="00E73B9C">
      <w:pPr>
        <w:ind w:left="720" w:right="360" w:hanging="360"/>
        <w:jc w:val="both"/>
        <w:rPr>
          <w:rFonts w:ascii="Arial" w:hAnsi="Arial" w:cs="Arial"/>
          <w:sz w:val="22"/>
        </w:rPr>
      </w:pPr>
    </w:p>
    <w:p w:rsidR="005476B4" w:rsidRDefault="005476B4" w:rsidP="00E73B9C">
      <w:pPr>
        <w:ind w:left="720" w:right="360" w:hanging="360"/>
        <w:jc w:val="both"/>
        <w:rPr>
          <w:rFonts w:ascii="Arial" w:hAnsi="Arial" w:cs="Arial"/>
          <w:sz w:val="22"/>
        </w:rPr>
      </w:pPr>
      <w:bookmarkStart w:id="8" w:name="Solution_3a"/>
    </w:p>
    <w:p w:rsidR="00BD4541" w:rsidRDefault="0064363C" w:rsidP="00045448">
      <w:pPr>
        <w:ind w:left="1080" w:right="360" w:hanging="360"/>
        <w:jc w:val="both"/>
        <w:rPr>
          <w:rFonts w:ascii="Arial" w:hAnsi="Arial" w:cs="Arial"/>
          <w:color w:val="CC00CC"/>
          <w:sz w:val="22"/>
          <w:szCs w:val="22"/>
        </w:rPr>
      </w:pPr>
      <w:bookmarkStart w:id="9" w:name="Solution_7a"/>
      <w:proofErr w:type="gramStart"/>
      <w:r w:rsidRPr="00535887">
        <w:rPr>
          <w:rFonts w:ascii="Arial" w:hAnsi="Arial" w:cs="Arial"/>
          <w:color w:val="CC00CC"/>
          <w:sz w:val="22"/>
          <w:szCs w:val="22"/>
        </w:rPr>
        <w:t xml:space="preserve">Solution </w:t>
      </w:r>
      <w:r w:rsidR="00767F3C" w:rsidRPr="00535887">
        <w:rPr>
          <w:rFonts w:ascii="Arial" w:hAnsi="Arial" w:cs="Arial"/>
          <w:color w:val="CC00CC"/>
          <w:sz w:val="22"/>
          <w:szCs w:val="22"/>
        </w:rPr>
        <w:t>t</w:t>
      </w:r>
      <w:r w:rsidR="003305EB">
        <w:rPr>
          <w:rFonts w:ascii="Arial" w:hAnsi="Arial" w:cs="Arial"/>
          <w:color w:val="CC00CC"/>
          <w:sz w:val="22"/>
          <w:szCs w:val="22"/>
        </w:rPr>
        <w:t xml:space="preserve">o </w:t>
      </w:r>
      <w:r w:rsidR="00053D6F">
        <w:rPr>
          <w:rFonts w:ascii="Arial" w:hAnsi="Arial" w:cs="Arial"/>
          <w:b/>
          <w:color w:val="CC00CC"/>
          <w:sz w:val="22"/>
          <w:szCs w:val="22"/>
        </w:rPr>
        <w:t>7</w:t>
      </w:r>
      <w:r w:rsidR="003305EB" w:rsidRPr="003305EB">
        <w:rPr>
          <w:rFonts w:ascii="Arial" w:hAnsi="Arial" w:cs="Arial"/>
          <w:b/>
          <w:color w:val="CC00CC"/>
          <w:sz w:val="22"/>
          <w:szCs w:val="22"/>
        </w:rPr>
        <w:t>.</w:t>
      </w:r>
      <w:r w:rsidRPr="003305EB">
        <w:rPr>
          <w:rFonts w:ascii="Arial" w:hAnsi="Arial" w:cs="Arial"/>
          <w:b/>
          <w:color w:val="CC00CC"/>
          <w:sz w:val="22"/>
          <w:szCs w:val="22"/>
        </w:rPr>
        <w:t>a</w:t>
      </w:r>
      <w:r w:rsidR="003305EB" w:rsidRPr="003305EB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8"/>
    <w:bookmarkEnd w:id="9"/>
    <w:p w:rsidR="005476B4" w:rsidRPr="00D0546A" w:rsidRDefault="005476B4" w:rsidP="00045448">
      <w:pPr>
        <w:ind w:left="1080" w:right="360" w:hanging="360"/>
        <w:jc w:val="both"/>
        <w:rPr>
          <w:rFonts w:ascii="Arial" w:hAnsi="Arial" w:cs="Arial"/>
          <w:sz w:val="32"/>
          <w:szCs w:val="22"/>
        </w:rPr>
      </w:pPr>
    </w:p>
    <w:p w:rsidR="00923E05" w:rsidRDefault="00923E05" w:rsidP="00923E05">
      <w:pPr>
        <w:ind w:left="1080" w:right="270" w:hanging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37AD4">
        <w:rPr>
          <w:rFonts w:ascii="Arial" w:hAnsi="Arial" w:cs="Arial"/>
          <w:position w:val="-14"/>
          <w:sz w:val="22"/>
        </w:rPr>
        <w:object w:dxaOrig="2180" w:dyaOrig="400">
          <v:shape id="_x0000_i1074" type="#_x0000_t75" style="width:109pt;height:20pt" o:ole="">
            <v:imagedata r:id="rId273" o:title=""/>
          </v:shape>
          <o:OLEObject Type="Embed" ProgID="Equation.DSMT4" ShapeID="_x0000_i1074" DrawAspect="Content" ObjectID="_1674738802" r:id="rId274"/>
        </w:object>
      </w:r>
    </w:p>
    <w:p w:rsidR="00923E05" w:rsidRPr="00D0546A" w:rsidRDefault="00923E05" w:rsidP="00923E05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:rsidR="00923E05" w:rsidRPr="00D61C90" w:rsidRDefault="00923E05" w:rsidP="00923E05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4"/>
          <w:sz w:val="22"/>
        </w:rPr>
        <w:object w:dxaOrig="1320" w:dyaOrig="400">
          <v:shape id="_x0000_i1075" type="#_x0000_t75" style="width:66pt;height:20pt" o:ole="">
            <v:imagedata r:id="rId275" o:title=""/>
          </v:shape>
          <o:OLEObject Type="Embed" ProgID="Equation.DSMT4" ShapeID="_x0000_i1075" DrawAspect="Content" ObjectID="_1674738803" r:id="rId276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amplitude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6"/>
          <w:sz w:val="22"/>
        </w:rPr>
        <w:object w:dxaOrig="180" w:dyaOrig="279">
          <v:shape id="_x0000_i1076" type="#_x0000_t75" style="width:9pt;height:13.95pt" o:ole="">
            <v:imagedata r:id="rId277" o:title=""/>
          </v:shape>
          <o:OLEObject Type="Embed" ProgID="Equation.DSMT4" ShapeID="_x0000_i1076" DrawAspect="Content" ObjectID="_1674738804" r:id="rId278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r w:rsidRPr="00D61C90">
        <w:rPr>
          <w:rFonts w:ascii="Arial" w:hAnsi="Arial" w:cs="Arial"/>
          <w:color w:val="00B050"/>
          <w:sz w:val="22"/>
        </w:rPr>
        <w:t>units</w:t>
      </w:r>
      <w:r w:rsidRPr="00D61C90">
        <w:rPr>
          <w:rFonts w:ascii="Arial" w:hAnsi="Arial" w:cs="Arial"/>
          <w:color w:val="800080"/>
          <w:sz w:val="22"/>
        </w:rPr>
        <w:t xml:space="preserve">.  </w:t>
      </w:r>
      <w:proofErr w:type="gramStart"/>
      <w:r w:rsidRPr="00D61C90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077" type="#_x0000_t75" style="width:31.95pt;height:16pt" o:ole="">
            <v:imagedata r:id="rId279" o:title=""/>
          </v:shape>
          <o:OLEObject Type="Embed" ProgID="Equation.DSMT4" ShapeID="_x0000_i1077" DrawAspect="Content" ObjectID="_1674738805" r:id="rId280"/>
        </w:object>
      </w:r>
      <w:r w:rsidRPr="00D61C90">
        <w:rPr>
          <w:rFonts w:ascii="Arial" w:hAnsi="Arial" w:cs="Arial"/>
          <w:color w:val="800080"/>
          <w:sz w:val="22"/>
        </w:rPr>
        <w:t>, we’ll need to draw a “reflected cosine wave”.</w:t>
      </w:r>
    </w:p>
    <w:p w:rsidR="00923E05" w:rsidRPr="00D61C90" w:rsidRDefault="00923E05" w:rsidP="00923E0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923E05" w:rsidRPr="00D61C90" w:rsidRDefault="00923E05" w:rsidP="00923E05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78" type="#_x0000_t75" style="width:30pt;height:16pt" o:ole="">
            <v:imagedata r:id="rId281" o:title=""/>
          </v:shape>
          <o:OLEObject Type="Embed" ProgID="Equation.DSMT4" ShapeID="_x0000_i1078" DrawAspect="Content" ObjectID="_1674738806" r:id="rId282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midline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79" type="#_x0000_t75" style="width:30pt;height:16pt" o:ole="">
            <v:imagedata r:id="rId283" o:title=""/>
          </v:shape>
          <o:OLEObject Type="Embed" ProgID="Equation.DSMT4" ShapeID="_x0000_i1079" DrawAspect="Content" ObjectID="_1674738807" r:id="rId284"/>
        </w:object>
      </w:r>
      <w:r w:rsidRPr="00D61C90">
        <w:rPr>
          <w:rFonts w:ascii="Arial" w:hAnsi="Arial" w:cs="Arial"/>
          <w:color w:val="800080"/>
          <w:sz w:val="22"/>
        </w:rPr>
        <w:t>.</w:t>
      </w:r>
    </w:p>
    <w:p w:rsidR="00923E05" w:rsidRPr="00D61C90" w:rsidRDefault="00923E05" w:rsidP="00923E0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923E05" w:rsidRPr="00D61C90" w:rsidRDefault="00923E05" w:rsidP="00923E05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080" type="#_x0000_t75" style="width:31.95pt;height:16pt" o:ole="">
            <v:imagedata r:id="rId285" o:title=""/>
          </v:shape>
          <o:OLEObject Type="Embed" ProgID="Equation.DSMT4" ShapeID="_x0000_i1080" DrawAspect="Content" ObjectID="_1674738808" r:id="rId286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period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8"/>
          <w:sz w:val="22"/>
          <w:szCs w:val="22"/>
        </w:rPr>
        <w:object w:dxaOrig="1120" w:dyaOrig="499">
          <v:shape id="_x0000_i1081" type="#_x0000_t75" style="width:56pt;height:24.95pt" o:ole="">
            <v:imagedata r:id="rId287" o:title=""/>
          </v:shape>
          <o:OLEObject Type="Embed" ProgID="Equation.DSMT4" ShapeID="_x0000_i1081" DrawAspect="Content" ObjectID="_1674738809" r:id="rId288"/>
        </w:object>
      </w:r>
      <w:r w:rsidRPr="00D61C90">
        <w:rPr>
          <w:rFonts w:ascii="Arial" w:hAnsi="Arial" w:cs="Arial"/>
          <w:color w:val="800080"/>
          <w:sz w:val="22"/>
          <w:szCs w:val="22"/>
        </w:rPr>
        <w:t xml:space="preserve"> </w:t>
      </w:r>
      <w:r w:rsidRPr="00D61C90">
        <w:rPr>
          <w:rFonts w:ascii="Arial" w:hAnsi="Arial" w:cs="Arial"/>
          <w:color w:val="FF0000"/>
          <w:sz w:val="22"/>
          <w:szCs w:val="22"/>
        </w:rPr>
        <w:t>units</w:t>
      </w:r>
      <w:r w:rsidRPr="00D61C90">
        <w:rPr>
          <w:rFonts w:ascii="Arial" w:hAnsi="Arial" w:cs="Arial"/>
          <w:color w:val="800080"/>
          <w:sz w:val="22"/>
        </w:rPr>
        <w:t>.</w:t>
      </w:r>
    </w:p>
    <w:p w:rsidR="00923E05" w:rsidRPr="00D61C90" w:rsidRDefault="00923E05" w:rsidP="00923E0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923E05" w:rsidRPr="00D61C90" w:rsidRDefault="00923E05" w:rsidP="00923E05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sz w:val="22"/>
        </w:rPr>
        <w:t>There is no horizontal shift so we'll “</w:t>
      </w:r>
      <w:r w:rsidRPr="00D61C90">
        <w:rPr>
          <w:rFonts w:ascii="Arial" w:hAnsi="Arial" w:cs="Arial"/>
          <w:color w:val="0000FF"/>
          <w:sz w:val="22"/>
        </w:rPr>
        <w:t>start</w:t>
      </w:r>
      <w:r w:rsidRPr="00D61C90">
        <w:rPr>
          <w:rFonts w:ascii="Arial" w:hAnsi="Arial" w:cs="Arial"/>
          <w:color w:val="800080"/>
          <w:sz w:val="22"/>
        </w:rPr>
        <w:t xml:space="preserve">” a reflected cosine wave on the </w:t>
      </w:r>
      <w:r w:rsidRPr="00D61C90">
        <w:rPr>
          <w:i/>
          <w:color w:val="800080"/>
        </w:rPr>
        <w:t>y</w:t>
      </w:r>
      <w:r w:rsidRPr="00D61C90">
        <w:rPr>
          <w:rFonts w:ascii="Arial" w:hAnsi="Arial" w:cs="Arial"/>
          <w:color w:val="800080"/>
          <w:sz w:val="22"/>
        </w:rPr>
        <w:t xml:space="preserve">-axis and make sure it has the appropriate midline, amplitude, and period; we’ve highlighted the “first” period in </w:t>
      </w:r>
      <w:r w:rsidRPr="00D61C90">
        <w:rPr>
          <w:rFonts w:ascii="Arial" w:hAnsi="Arial" w:cs="Arial"/>
          <w:color w:val="FF00FF"/>
          <w:sz w:val="22"/>
        </w:rPr>
        <w:t>pink</w:t>
      </w:r>
      <w:r w:rsidRPr="00D61C90">
        <w:rPr>
          <w:rFonts w:ascii="Arial" w:hAnsi="Arial" w:cs="Arial"/>
          <w:color w:val="800080"/>
          <w:sz w:val="22"/>
        </w:rPr>
        <w:t xml:space="preserve">.  (Since this is a “reflected cosine wave”, it needs to start at a minimum output value rather than at its maximum output value </w:t>
      </w:r>
      <w:proofErr w:type="gramStart"/>
      <w:r w:rsidRPr="00D61C90">
        <w:rPr>
          <w:rFonts w:ascii="Arial" w:hAnsi="Arial" w:cs="Arial"/>
          <w:color w:val="800080"/>
          <w:sz w:val="22"/>
        </w:rPr>
        <w:t xml:space="preserve">like </w:t>
      </w:r>
      <w:proofErr w:type="gramEnd"/>
      <w:r w:rsidRPr="00D61C90">
        <w:rPr>
          <w:rFonts w:ascii="Arial" w:hAnsi="Arial" w:cs="Arial"/>
          <w:color w:val="800080"/>
          <w:position w:val="-14"/>
          <w:sz w:val="22"/>
        </w:rPr>
        <w:object w:dxaOrig="1100" w:dyaOrig="400">
          <v:shape id="_x0000_i1082" type="#_x0000_t75" style="width:55pt;height:20pt" o:ole="">
            <v:imagedata r:id="rId289" o:title=""/>
          </v:shape>
          <o:OLEObject Type="Embed" ProgID="Equation.DSMT4" ShapeID="_x0000_i1082" DrawAspect="Content" ObjectID="_1674738810" r:id="rId290"/>
        </w:object>
      </w:r>
      <w:r w:rsidRPr="00D61C90">
        <w:rPr>
          <w:rFonts w:ascii="Arial" w:hAnsi="Arial" w:cs="Arial"/>
          <w:color w:val="800080"/>
          <w:sz w:val="22"/>
        </w:rPr>
        <w:t>.)</w:t>
      </w:r>
    </w:p>
    <w:p w:rsidR="00537AD4" w:rsidRPr="00D0546A" w:rsidRDefault="00537AD4" w:rsidP="008E2445">
      <w:pPr>
        <w:ind w:left="1440" w:right="360"/>
        <w:jc w:val="both"/>
        <w:rPr>
          <w:rFonts w:ascii="Arial" w:hAnsi="Arial" w:cs="Arial"/>
          <w:sz w:val="32"/>
          <w:szCs w:val="16"/>
        </w:rPr>
      </w:pPr>
    </w:p>
    <w:p w:rsidR="00537AD4" w:rsidRDefault="005B79F8" w:rsidP="00537AD4">
      <w:pPr>
        <w:ind w:left="1080" w:right="3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24020" cy="2176780"/>
            <wp:effectExtent l="19050" t="19050" r="24130" b="13970"/>
            <wp:docPr id="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21767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3E05" w:rsidRPr="00D61C90" w:rsidRDefault="00923E05" w:rsidP="00923E05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proofErr w:type="gramStart"/>
      <w:r w:rsidRPr="00D61C90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D61C90">
        <w:rPr>
          <w:rFonts w:ascii="Arial" w:hAnsi="Arial" w:cs="Arial"/>
          <w:color w:val="800080"/>
          <w:position w:val="-14"/>
          <w:sz w:val="22"/>
        </w:rPr>
        <w:object w:dxaOrig="2140" w:dyaOrig="400">
          <v:shape id="_x0000_i1083" type="#_x0000_t75" style="width:107pt;height:20pt" o:ole="">
            <v:imagedata r:id="rId292" o:title=""/>
          </v:shape>
          <o:OLEObject Type="Embed" ProgID="Equation.DSMT4" ShapeID="_x0000_i1083" DrawAspect="Content" ObjectID="_1674738811" r:id="rId293"/>
        </w:object>
      </w:r>
      <w:r w:rsidRPr="00D61C90">
        <w:rPr>
          <w:rFonts w:ascii="Arial" w:hAnsi="Arial" w:cs="Arial"/>
          <w:noProof/>
          <w:color w:val="800080"/>
          <w:sz w:val="22"/>
          <w:szCs w:val="22"/>
        </w:rPr>
        <w:t>.</w:t>
      </w:r>
      <w:proofErr w:type="gramEnd"/>
    </w:p>
    <w:p w:rsidR="00C57544" w:rsidRDefault="00C57544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57544" w:rsidRDefault="00C57544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E3658" w:rsidRDefault="008E3658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74934" w:rsidRPr="00874934" w:rsidRDefault="00874934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C57544" w:rsidRDefault="00C57544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1A79" w:rsidRDefault="00244A40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5476B4" w:rsidRDefault="005476B4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Solution_3b"/>
    </w:p>
    <w:p w:rsidR="00594AD0" w:rsidRDefault="00594AD0" w:rsidP="003D1E2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44A40" w:rsidRDefault="0064363C" w:rsidP="003D1E2F">
      <w:pPr>
        <w:ind w:left="1080" w:right="360" w:hanging="360"/>
        <w:jc w:val="both"/>
        <w:rPr>
          <w:rFonts w:ascii="Arial" w:hAnsi="Arial" w:cs="Arial"/>
          <w:color w:val="CC00CC"/>
          <w:sz w:val="22"/>
          <w:szCs w:val="22"/>
        </w:rPr>
      </w:pPr>
      <w:bookmarkStart w:id="11" w:name="Solution_7b"/>
      <w:proofErr w:type="gramStart"/>
      <w:r w:rsidRPr="00535887">
        <w:rPr>
          <w:rFonts w:ascii="Arial" w:hAnsi="Arial" w:cs="Arial"/>
          <w:color w:val="CC00CC"/>
          <w:sz w:val="22"/>
          <w:szCs w:val="22"/>
        </w:rPr>
        <w:t xml:space="preserve">Solution to </w:t>
      </w:r>
      <w:r w:rsidR="00053D6F">
        <w:rPr>
          <w:rFonts w:ascii="Arial" w:hAnsi="Arial" w:cs="Arial"/>
          <w:b/>
          <w:color w:val="CC00CC"/>
          <w:sz w:val="22"/>
          <w:szCs w:val="22"/>
        </w:rPr>
        <w:t>7</w:t>
      </w:r>
      <w:r w:rsidR="003305EB">
        <w:rPr>
          <w:rFonts w:ascii="Arial" w:hAnsi="Arial" w:cs="Arial"/>
          <w:b/>
          <w:color w:val="CC00CC"/>
          <w:sz w:val="22"/>
          <w:szCs w:val="22"/>
        </w:rPr>
        <w:t>.</w:t>
      </w:r>
      <w:r w:rsidRPr="003305EB">
        <w:rPr>
          <w:rFonts w:ascii="Arial" w:hAnsi="Arial" w:cs="Arial"/>
          <w:b/>
          <w:color w:val="CC00CC"/>
          <w:sz w:val="22"/>
          <w:szCs w:val="22"/>
        </w:rPr>
        <w:t>b</w:t>
      </w:r>
      <w:r w:rsidR="003305EB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10"/>
    <w:bookmarkEnd w:id="11"/>
    <w:p w:rsidR="008946CE" w:rsidRPr="003305EB" w:rsidRDefault="008946CE" w:rsidP="003D1E2F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:rsidR="003D1E2F" w:rsidRDefault="003D1E2F" w:rsidP="003D1E2F">
      <w:pPr>
        <w:ind w:left="1080" w:right="360" w:hanging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23E05" w:rsidRPr="00256356">
        <w:rPr>
          <w:rFonts w:ascii="Arial" w:hAnsi="Arial" w:cs="Arial"/>
          <w:position w:val="-22"/>
          <w:sz w:val="22"/>
        </w:rPr>
        <w:object w:dxaOrig="2760" w:dyaOrig="560">
          <v:shape id="_x0000_i1084" type="#_x0000_t75" style="width:138pt;height:28pt" o:ole="">
            <v:imagedata r:id="rId294" o:title=""/>
          </v:shape>
          <o:OLEObject Type="Embed" ProgID="Equation.DSMT4" ShapeID="_x0000_i1084" DrawAspect="Content" ObjectID="_1674738812" r:id="rId295"/>
        </w:object>
      </w:r>
    </w:p>
    <w:p w:rsidR="006711B0" w:rsidRPr="00D0546A" w:rsidRDefault="006711B0" w:rsidP="00D0546A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:rsidR="006711B0" w:rsidRPr="009166D5" w:rsidRDefault="006711B0" w:rsidP="00D334F2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4"/>
          <w:sz w:val="22"/>
        </w:rPr>
        <w:object w:dxaOrig="1200" w:dyaOrig="400">
          <v:shape id="_x0000_i1085" type="#_x0000_t75" style="width:60pt;height:20pt" o:ole="">
            <v:imagedata r:id="rId296" o:title=""/>
          </v:shape>
          <o:OLEObject Type="Embed" ProgID="Equation.DSMT4" ShapeID="_x0000_i1085" DrawAspect="Content" ObjectID="_1674738813" r:id="rId297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amplitude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4"/>
          <w:sz w:val="22"/>
        </w:rPr>
        <w:object w:dxaOrig="200" w:dyaOrig="260">
          <v:shape id="_x0000_i1086" type="#_x0000_t75" style="width:10pt;height:13pt" o:ole="">
            <v:imagedata r:id="rId298" o:title=""/>
          </v:shape>
          <o:OLEObject Type="Embed" ProgID="Equation.DSMT4" ShapeID="_x0000_i1086" DrawAspect="Content" ObjectID="_1674738814" r:id="rId299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9166D5">
        <w:rPr>
          <w:rFonts w:ascii="Arial" w:hAnsi="Arial" w:cs="Arial"/>
          <w:color w:val="00B050"/>
          <w:sz w:val="22"/>
        </w:rPr>
        <w:t>units</w:t>
      </w:r>
      <w:r w:rsidRPr="009166D5">
        <w:rPr>
          <w:rFonts w:ascii="Arial" w:hAnsi="Arial" w:cs="Arial"/>
          <w:color w:val="800080"/>
          <w:sz w:val="22"/>
        </w:rPr>
        <w:t>.</w:t>
      </w:r>
    </w:p>
    <w:p w:rsidR="006711B0" w:rsidRPr="009166D5" w:rsidRDefault="006711B0" w:rsidP="00D0546A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6711B0" w:rsidRPr="009166D5" w:rsidRDefault="006711B0" w:rsidP="00D334F2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87" type="#_x0000_t75" style="width:37pt;height:16pt" o:ole="">
            <v:imagedata r:id="rId300" o:title=""/>
          </v:shape>
          <o:OLEObject Type="Embed" ProgID="Equation.DSMT4" ShapeID="_x0000_i1087" DrawAspect="Content" ObjectID="_1674738815" r:id="rId301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midline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10"/>
          <w:sz w:val="22"/>
        </w:rPr>
        <w:object w:dxaOrig="760" w:dyaOrig="320">
          <v:shape id="_x0000_i1088" type="#_x0000_t75" style="width:38pt;height:16pt" o:ole="">
            <v:imagedata r:id="rId302" o:title=""/>
          </v:shape>
          <o:OLEObject Type="Embed" ProgID="Equation.DSMT4" ShapeID="_x0000_i1088" DrawAspect="Content" ObjectID="_1674738816" r:id="rId303"/>
        </w:object>
      </w:r>
      <w:r w:rsidRPr="009166D5">
        <w:rPr>
          <w:rFonts w:ascii="Arial" w:hAnsi="Arial" w:cs="Arial"/>
          <w:color w:val="800080"/>
          <w:sz w:val="22"/>
        </w:rPr>
        <w:t>.</w:t>
      </w:r>
    </w:p>
    <w:p w:rsidR="006711B0" w:rsidRPr="009166D5" w:rsidRDefault="006711B0" w:rsidP="00D0546A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6711B0" w:rsidRPr="009166D5" w:rsidRDefault="00827A1B" w:rsidP="00D334F2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680" w:dyaOrig="260">
          <v:shape id="_x0000_i1089" type="#_x0000_t75" style="width:34pt;height:13pt" o:ole="">
            <v:imagedata r:id="rId304" o:title=""/>
          </v:shape>
          <o:OLEObject Type="Embed" ProgID="Equation.DSMT4" ShapeID="_x0000_i1089" DrawAspect="Content" ObjectID="_1674738817" r:id="rId305"/>
        </w:object>
      </w:r>
      <w:r w:rsidR="006711B0"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6711B0" w:rsidRPr="009166D5">
        <w:rPr>
          <w:rFonts w:ascii="Arial" w:hAnsi="Arial" w:cs="Arial"/>
          <w:color w:val="800080"/>
          <w:sz w:val="22"/>
        </w:rPr>
        <w:t>so</w:t>
      </w:r>
      <w:proofErr w:type="gramEnd"/>
      <w:r w:rsidR="006711B0" w:rsidRPr="009166D5">
        <w:rPr>
          <w:rFonts w:ascii="Arial" w:hAnsi="Arial" w:cs="Arial"/>
          <w:color w:val="800080"/>
          <w:sz w:val="22"/>
        </w:rPr>
        <w:t xml:space="preserve"> the </w:t>
      </w:r>
      <w:r w:rsidR="006711B0" w:rsidRPr="009166D5">
        <w:rPr>
          <w:rFonts w:ascii="Arial" w:hAnsi="Arial" w:cs="Arial"/>
          <w:b/>
          <w:color w:val="800080"/>
          <w:sz w:val="22"/>
        </w:rPr>
        <w:t>period</w:t>
      </w:r>
      <w:r w:rsidR="006711B0" w:rsidRPr="009166D5">
        <w:rPr>
          <w:rFonts w:ascii="Arial" w:hAnsi="Arial" w:cs="Arial"/>
          <w:color w:val="800080"/>
          <w:sz w:val="22"/>
        </w:rPr>
        <w:t xml:space="preserve"> is </w:t>
      </w:r>
      <w:r w:rsidR="006711B0" w:rsidRPr="009166D5">
        <w:rPr>
          <w:rFonts w:ascii="Arial" w:hAnsi="Arial" w:cs="Arial"/>
          <w:color w:val="800080"/>
          <w:position w:val="-20"/>
          <w:sz w:val="22"/>
          <w:szCs w:val="22"/>
        </w:rPr>
        <w:object w:dxaOrig="1060" w:dyaOrig="499">
          <v:shape id="_x0000_i1090" type="#_x0000_t75" style="width:53pt;height:24.95pt" o:ole="">
            <v:imagedata r:id="rId306" o:title=""/>
          </v:shape>
          <o:OLEObject Type="Embed" ProgID="Equation.DSMT4" ShapeID="_x0000_i1090" DrawAspect="Content" ObjectID="_1674738818" r:id="rId307"/>
        </w:object>
      </w:r>
      <w:r w:rsidR="006711B0" w:rsidRPr="009166D5">
        <w:rPr>
          <w:rFonts w:ascii="Arial" w:hAnsi="Arial" w:cs="Arial"/>
          <w:color w:val="800080"/>
          <w:sz w:val="22"/>
          <w:szCs w:val="22"/>
        </w:rPr>
        <w:t xml:space="preserve"> </w:t>
      </w:r>
      <w:r w:rsidR="006711B0" w:rsidRPr="009166D5">
        <w:rPr>
          <w:rFonts w:ascii="Arial" w:hAnsi="Arial" w:cs="Arial"/>
          <w:color w:val="FF0000"/>
          <w:sz w:val="22"/>
          <w:szCs w:val="22"/>
        </w:rPr>
        <w:t>units</w:t>
      </w:r>
      <w:r w:rsidR="006711B0" w:rsidRPr="009166D5">
        <w:rPr>
          <w:rFonts w:ascii="Arial" w:hAnsi="Arial" w:cs="Arial"/>
          <w:color w:val="800080"/>
          <w:sz w:val="22"/>
        </w:rPr>
        <w:t>.</w:t>
      </w:r>
    </w:p>
    <w:p w:rsidR="00D0546A" w:rsidRPr="009166D5" w:rsidRDefault="00D0546A" w:rsidP="00D0546A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6711B0" w:rsidRPr="009166D5" w:rsidRDefault="006711B0" w:rsidP="00D334F2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>
          <v:shape id="_x0000_i1091" type="#_x0000_t75" style="width:35pt;height:27pt" o:ole="">
            <v:imagedata r:id="rId308" o:title=""/>
          </v:shape>
          <o:OLEObject Type="Embed" ProgID="Equation.DSMT4" ShapeID="_x0000_i1091" DrawAspect="Content" ObjectID="_1674738819" r:id="rId309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horizontal shift is </w:t>
      </w:r>
      <w:r w:rsidRPr="009166D5">
        <w:rPr>
          <w:color w:val="800080"/>
          <w:position w:val="-24"/>
          <w:sz w:val="28"/>
          <w:szCs w:val="28"/>
        </w:rPr>
        <w:object w:dxaOrig="300" w:dyaOrig="540">
          <v:shape id="_x0000_i1092" type="#_x0000_t75" style="width:15pt;height:27pt" o:ole="">
            <v:imagedata r:id="rId310" o:title=""/>
          </v:shape>
          <o:OLEObject Type="Embed" ProgID="Equation.DSMT4" ShapeID="_x0000_i1092" DrawAspect="Content" ObjectID="_1674738820" r:id="rId311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9166D5">
        <w:rPr>
          <w:rFonts w:ascii="Arial" w:hAnsi="Arial" w:cs="Arial"/>
          <w:color w:val="0000FF"/>
          <w:sz w:val="22"/>
        </w:rPr>
        <w:t>units to the right</w:t>
      </w:r>
      <w:r w:rsidRPr="009166D5">
        <w:rPr>
          <w:rFonts w:ascii="Arial" w:hAnsi="Arial" w:cs="Arial"/>
          <w:color w:val="800080"/>
          <w:sz w:val="22"/>
        </w:rPr>
        <w:t xml:space="preserve">, so we'll “start” </w:t>
      </w:r>
      <w:r w:rsidR="00CF1640" w:rsidRPr="009166D5">
        <w:rPr>
          <w:rFonts w:ascii="Arial" w:hAnsi="Arial" w:cs="Arial"/>
          <w:color w:val="800080"/>
          <w:sz w:val="22"/>
        </w:rPr>
        <w:t xml:space="preserve">a </w:t>
      </w:r>
      <w:r w:rsidRPr="009166D5">
        <w:rPr>
          <w:rFonts w:ascii="Arial" w:hAnsi="Arial" w:cs="Arial"/>
          <w:color w:val="800080"/>
          <w:sz w:val="22"/>
        </w:rPr>
        <w:t xml:space="preserve">sine wave at </w:t>
      </w: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>
          <v:shape id="_x0000_i1093" type="#_x0000_t75" style="width:35pt;height:27pt" o:ole="">
            <v:imagedata r:id="rId312" o:title=""/>
          </v:shape>
          <o:OLEObject Type="Embed" ProgID="Equation.DSMT4" ShapeID="_x0000_i1093" DrawAspect="Content" ObjectID="_1674738821" r:id="rId313"/>
        </w:object>
      </w:r>
      <w:r w:rsidRPr="009166D5">
        <w:rPr>
          <w:rFonts w:ascii="Arial" w:hAnsi="Arial" w:cs="Arial"/>
          <w:color w:val="800080"/>
          <w:sz w:val="22"/>
        </w:rPr>
        <w:t xml:space="preserve"> and make sure it has the appropriate midline, amplitude, and period</w:t>
      </w:r>
      <w:r w:rsidR="00CF1640" w:rsidRPr="009166D5">
        <w:rPr>
          <w:rFonts w:ascii="Arial" w:hAnsi="Arial" w:cs="Arial"/>
          <w:color w:val="800080"/>
          <w:sz w:val="22"/>
        </w:rPr>
        <w:t xml:space="preserve">; we’ve highlighted the “first” period in </w:t>
      </w:r>
      <w:r w:rsidR="00CF1640" w:rsidRPr="009166D5">
        <w:rPr>
          <w:rFonts w:ascii="Arial" w:hAnsi="Arial" w:cs="Arial"/>
          <w:color w:val="FF00FF"/>
          <w:sz w:val="22"/>
        </w:rPr>
        <w:t>pink</w:t>
      </w:r>
      <w:r w:rsidR="00CF1640" w:rsidRPr="009166D5">
        <w:rPr>
          <w:rFonts w:ascii="Arial" w:hAnsi="Arial" w:cs="Arial"/>
          <w:color w:val="800080"/>
          <w:sz w:val="22"/>
        </w:rPr>
        <w:t>.</w:t>
      </w:r>
    </w:p>
    <w:p w:rsidR="00537AD4" w:rsidRDefault="00537AD4" w:rsidP="00D0546A">
      <w:pPr>
        <w:ind w:left="1080" w:right="360"/>
        <w:jc w:val="both"/>
        <w:rPr>
          <w:rFonts w:ascii="Arial" w:hAnsi="Arial" w:cs="Arial"/>
          <w:color w:val="990099"/>
          <w:sz w:val="22"/>
          <w:szCs w:val="8"/>
        </w:rPr>
      </w:pPr>
    </w:p>
    <w:p w:rsidR="00D0546A" w:rsidRPr="00D0546A" w:rsidRDefault="00D0546A" w:rsidP="00D0546A">
      <w:pPr>
        <w:ind w:left="1080" w:right="360"/>
        <w:jc w:val="both"/>
        <w:rPr>
          <w:rFonts w:ascii="Arial" w:hAnsi="Arial" w:cs="Arial"/>
          <w:color w:val="990099"/>
          <w:sz w:val="22"/>
          <w:szCs w:val="8"/>
        </w:rPr>
      </w:pPr>
    </w:p>
    <w:p w:rsidR="006711B0" w:rsidRDefault="005B79F8" w:rsidP="006711B0">
      <w:pPr>
        <w:ind w:left="1080" w:right="3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24020" cy="1706245"/>
            <wp:effectExtent l="19050" t="19050" r="24130" b="27305"/>
            <wp:docPr id="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17062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711B0" w:rsidRDefault="009166D5" w:rsidP="006711B0">
      <w:pPr>
        <w:ind w:left="108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proofErr w:type="gramStart"/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AA7BFC">
        <w:rPr>
          <w:rFonts w:ascii="Arial" w:hAnsi="Arial" w:cs="Arial"/>
          <w:color w:val="800080"/>
          <w:position w:val="-22"/>
          <w:sz w:val="22"/>
        </w:rPr>
        <w:object w:dxaOrig="2760" w:dyaOrig="560">
          <v:shape id="_x0000_i1094" type="#_x0000_t75" style="width:138pt;height:28pt" o:ole="">
            <v:imagedata r:id="rId315" o:title=""/>
          </v:shape>
          <o:OLEObject Type="Embed" ProgID="Equation.DSMT4" ShapeID="_x0000_i1094" DrawAspect="Content" ObjectID="_1674738822" r:id="rId316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  <w:proofErr w:type="gramEnd"/>
    </w:p>
    <w:p w:rsidR="00537AD4" w:rsidRDefault="00537AD4" w:rsidP="006711B0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:rsidR="00C57544" w:rsidRDefault="00C57544" w:rsidP="00C5754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E3658" w:rsidRDefault="008E3658" w:rsidP="00C5754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74934" w:rsidRPr="00874934" w:rsidRDefault="00874934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304110" w:rsidRPr="005476B4" w:rsidRDefault="005476B4" w:rsidP="006711B0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476B4" w:rsidRDefault="005476B4" w:rsidP="006711B0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bookmarkStart w:id="12" w:name="Solution_3c"/>
    </w:p>
    <w:p w:rsidR="00594AD0" w:rsidRPr="005476B4" w:rsidRDefault="00594AD0" w:rsidP="006711B0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</w:p>
    <w:p w:rsidR="0064363C" w:rsidRDefault="003305EB" w:rsidP="006711B0">
      <w:pPr>
        <w:ind w:left="1080" w:right="360" w:hanging="360"/>
        <w:jc w:val="both"/>
        <w:rPr>
          <w:rFonts w:ascii="Arial" w:hAnsi="Arial" w:cs="Arial"/>
          <w:color w:val="CC00CC"/>
          <w:sz w:val="22"/>
          <w:szCs w:val="28"/>
        </w:rPr>
      </w:pPr>
      <w:bookmarkStart w:id="13" w:name="Solution_7c"/>
      <w:proofErr w:type="gramStart"/>
      <w:r>
        <w:rPr>
          <w:rFonts w:ascii="Arial" w:hAnsi="Arial" w:cs="Arial"/>
          <w:color w:val="CC00CC"/>
          <w:sz w:val="22"/>
          <w:szCs w:val="28"/>
        </w:rPr>
        <w:t xml:space="preserve">Solution to </w:t>
      </w:r>
      <w:r w:rsidR="00053D6F">
        <w:rPr>
          <w:rFonts w:ascii="Arial" w:hAnsi="Arial" w:cs="Arial"/>
          <w:b/>
          <w:color w:val="CC00CC"/>
          <w:sz w:val="22"/>
          <w:szCs w:val="28"/>
        </w:rPr>
        <w:t>7</w:t>
      </w:r>
      <w:r w:rsidRPr="003305EB">
        <w:rPr>
          <w:rFonts w:ascii="Arial" w:hAnsi="Arial" w:cs="Arial"/>
          <w:b/>
          <w:color w:val="CC00CC"/>
          <w:sz w:val="22"/>
          <w:szCs w:val="28"/>
        </w:rPr>
        <w:t>.</w:t>
      </w:r>
      <w:r w:rsidR="0064363C" w:rsidRPr="003305EB">
        <w:rPr>
          <w:rFonts w:ascii="Arial" w:hAnsi="Arial" w:cs="Arial"/>
          <w:b/>
          <w:color w:val="CC00CC"/>
          <w:sz w:val="22"/>
          <w:szCs w:val="28"/>
        </w:rPr>
        <w:t>c</w:t>
      </w:r>
      <w:r w:rsidRPr="003305EB">
        <w:rPr>
          <w:rFonts w:ascii="Arial" w:hAnsi="Arial" w:cs="Arial"/>
          <w:b/>
          <w:color w:val="CC00CC"/>
          <w:sz w:val="22"/>
          <w:szCs w:val="28"/>
        </w:rPr>
        <w:t>.</w:t>
      </w:r>
      <w:proofErr w:type="gramEnd"/>
    </w:p>
    <w:bookmarkEnd w:id="12"/>
    <w:bookmarkEnd w:id="13"/>
    <w:p w:rsidR="005476B4" w:rsidRPr="003305EB" w:rsidRDefault="005476B4" w:rsidP="006711B0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:rsidR="009166D5" w:rsidRDefault="009166D5" w:rsidP="009166D5">
      <w:pPr>
        <w:ind w:left="1080" w:right="360" w:hanging="360"/>
        <w:jc w:val="both"/>
        <w:rPr>
          <w:rFonts w:ascii="Arial" w:hAnsi="Arial" w:cs="Arial"/>
          <w:sz w:val="22"/>
        </w:rPr>
      </w:pPr>
      <w:r w:rsidRPr="00F87B0D">
        <w:rPr>
          <w:rFonts w:ascii="Arial" w:hAnsi="Arial" w:cs="Arial"/>
          <w:position w:val="-46"/>
          <w:sz w:val="22"/>
        </w:rPr>
        <w:object w:dxaOrig="3500" w:dyaOrig="1040">
          <v:shape id="_x0000_i1095" type="#_x0000_t75" style="width:175pt;height:52pt" o:ole="">
            <v:imagedata r:id="rId317" o:title=""/>
          </v:shape>
          <o:OLEObject Type="Embed" ProgID="Equation.DSMT4" ShapeID="_x0000_i1095" DrawAspect="Content" ObjectID="_1674738823" r:id="rId318"/>
        </w:object>
      </w:r>
    </w:p>
    <w:p w:rsidR="009166D5" w:rsidRPr="00D0546A" w:rsidRDefault="009166D5" w:rsidP="009166D5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:rsidR="009166D5" w:rsidRPr="00AA7BFC" w:rsidRDefault="009166D5" w:rsidP="009166D5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180" w:dyaOrig="400">
          <v:shape id="_x0000_i1096" type="#_x0000_t75" style="width:59pt;height:20pt" o:ole="">
            <v:imagedata r:id="rId319" o:title=""/>
          </v:shape>
          <o:OLEObject Type="Embed" ProgID="Equation.DSMT4" ShapeID="_x0000_i1096" DrawAspect="Content" ObjectID="_1674738824" r:id="rId320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180" w:dyaOrig="279">
          <v:shape id="_x0000_i1097" type="#_x0000_t75" style="width:9pt;height:13.95pt" o:ole="">
            <v:imagedata r:id="rId321" o:title=""/>
          </v:shape>
          <o:OLEObject Type="Embed" ProgID="Equation.DSMT4" ShapeID="_x0000_i1097" DrawAspect="Content" ObjectID="_1674738825" r:id="rId32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AA7BFC">
        <w:rPr>
          <w:rFonts w:ascii="Arial" w:hAnsi="Arial" w:cs="Arial"/>
          <w:color w:val="00B05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:rsidR="009166D5" w:rsidRPr="00AA7BFC" w:rsidRDefault="009166D5" w:rsidP="009166D5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9166D5" w:rsidRPr="00AA7BFC" w:rsidRDefault="009166D5" w:rsidP="009166D5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98" type="#_x0000_t75" style="width:30pt;height:16pt" o:ole="">
            <v:imagedata r:id="rId323" o:title=""/>
          </v:shape>
          <o:OLEObject Type="Embed" ProgID="Equation.DSMT4" ShapeID="_x0000_i1098" DrawAspect="Content" ObjectID="_1674738826" r:id="rId324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20" w:dyaOrig="320">
          <v:shape id="_x0000_i1099" type="#_x0000_t75" style="width:31pt;height:16pt" o:ole="">
            <v:imagedata r:id="rId325" o:title=""/>
          </v:shape>
          <o:OLEObject Type="Embed" ProgID="Equation.DSMT4" ShapeID="_x0000_i1099" DrawAspect="Content" ObjectID="_1674738827" r:id="rId326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9166D5" w:rsidRPr="00AA7BFC" w:rsidRDefault="009166D5" w:rsidP="009166D5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9166D5" w:rsidRPr="00AA7BFC" w:rsidRDefault="009166D5" w:rsidP="009166D5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100" type="#_x0000_t75" style="width:31.95pt;height:16pt" o:ole="">
            <v:imagedata r:id="rId327" o:title=""/>
          </v:shape>
          <o:OLEObject Type="Embed" ProgID="Equation.DSMT4" ShapeID="_x0000_i1100" DrawAspect="Content" ObjectID="_1674738828" r:id="rId32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8"/>
          <w:sz w:val="22"/>
          <w:szCs w:val="22"/>
        </w:rPr>
        <w:object w:dxaOrig="1080" w:dyaOrig="480">
          <v:shape id="_x0000_i1101" type="#_x0000_t75" style="width:54pt;height:24pt" o:ole="">
            <v:imagedata r:id="rId329" o:title=""/>
          </v:shape>
          <o:OLEObject Type="Embed" ProgID="Equation.DSMT4" ShapeID="_x0000_i1101" DrawAspect="Content" ObjectID="_1674738829" r:id="rId330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:rsidR="009166D5" w:rsidRDefault="009166D5" w:rsidP="009166D5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9166D5" w:rsidRPr="00AA7BFC" w:rsidRDefault="009166D5" w:rsidP="009166D5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>
          <v:shape id="_x0000_i1102" type="#_x0000_t75" style="width:44pt;height:28pt" o:ole="">
            <v:imagedata r:id="rId331" o:title=""/>
          </v:shape>
          <o:OLEObject Type="Embed" ProgID="Equation.DSMT4" ShapeID="_x0000_i1102" DrawAspect="Content" ObjectID="_1674738830" r:id="rId332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0000FF"/>
          <w:position w:val="-24"/>
          <w:sz w:val="28"/>
          <w:szCs w:val="28"/>
        </w:rPr>
        <w:object w:dxaOrig="300" w:dyaOrig="560">
          <v:shape id="_x0000_i1103" type="#_x0000_t75" style="width:15pt;height:28pt" o:ole="">
            <v:imagedata r:id="rId333" o:title=""/>
          </v:shape>
          <o:OLEObject Type="Embed" ProgID="Equation.DSMT4" ShapeID="_x0000_i1103" DrawAspect="Content" ObjectID="_1674738831" r:id="rId334"/>
        </w:object>
      </w:r>
      <w:r w:rsidRPr="00AA7BFC">
        <w:rPr>
          <w:rFonts w:ascii="Arial" w:hAnsi="Arial" w:cs="Arial"/>
          <w:color w:val="0000FF"/>
          <w:sz w:val="22"/>
        </w:rPr>
        <w:t xml:space="preserve"> units to the left</w:t>
      </w:r>
      <w:r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>
          <v:shape id="_x0000_i1104" type="#_x0000_t75" style="width:44pt;height:28pt" o:ole="">
            <v:imagedata r:id="rId335" o:title=""/>
          </v:shape>
          <o:OLEObject Type="Embed" ProgID="Equation.DSMT4" ShapeID="_x0000_i1104" DrawAspect="Content" ObjectID="_1674738832" r:id="rId336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>.</w:t>
      </w:r>
    </w:p>
    <w:p w:rsidR="00D0546A" w:rsidRDefault="00D0546A" w:rsidP="00D0546A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537AD4" w:rsidRPr="00D0546A" w:rsidRDefault="00537AD4" w:rsidP="00D334F2">
      <w:pPr>
        <w:ind w:left="1440" w:right="360" w:hanging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6711B0" w:rsidRDefault="005B79F8" w:rsidP="00840BC2">
      <w:pPr>
        <w:ind w:left="1080" w:right="3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44340" cy="2224405"/>
            <wp:effectExtent l="19050" t="19050" r="22860" b="23495"/>
            <wp:docPr id="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2244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166D5" w:rsidRPr="00AA7BFC" w:rsidRDefault="009166D5" w:rsidP="009166D5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AA7BFC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600" w:dyaOrig="480">
          <v:shape id="_x0000_i1105" type="#_x0000_t75" style="width:130pt;height:24pt" o:ole="">
            <v:imagedata r:id="rId338" o:title=""/>
          </v:shape>
          <o:OLEObject Type="Embed" ProgID="Equation.DSMT4" ShapeID="_x0000_i1105" DrawAspect="Content" ObjectID="_1674738833" r:id="rId339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:rsidR="00C57544" w:rsidRDefault="00C57544" w:rsidP="00874934">
      <w:pPr>
        <w:ind w:left="360" w:right="360"/>
        <w:jc w:val="both"/>
        <w:rPr>
          <w:rFonts w:ascii="Arial" w:hAnsi="Arial" w:cs="Arial"/>
          <w:sz w:val="22"/>
        </w:rPr>
      </w:pPr>
    </w:p>
    <w:p w:rsidR="008E3658" w:rsidRDefault="008E3658" w:rsidP="00874934">
      <w:pPr>
        <w:ind w:left="360" w:right="360"/>
        <w:jc w:val="both"/>
        <w:rPr>
          <w:rFonts w:ascii="Arial" w:hAnsi="Arial" w:cs="Arial"/>
          <w:sz w:val="22"/>
        </w:rPr>
      </w:pPr>
    </w:p>
    <w:p w:rsidR="00C57544" w:rsidRDefault="00C57544" w:rsidP="00874934">
      <w:pPr>
        <w:ind w:left="360" w:right="360"/>
        <w:jc w:val="both"/>
        <w:rPr>
          <w:rFonts w:ascii="Arial" w:hAnsi="Arial" w:cs="Arial"/>
          <w:sz w:val="22"/>
        </w:rPr>
      </w:pPr>
    </w:p>
    <w:p w:rsidR="00874934" w:rsidRPr="00874934" w:rsidRDefault="00874934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C57544" w:rsidRDefault="00C57544" w:rsidP="00C57544">
      <w:pPr>
        <w:ind w:left="1080" w:right="360"/>
        <w:jc w:val="both"/>
        <w:rPr>
          <w:rFonts w:ascii="Arial" w:hAnsi="Arial" w:cs="Arial"/>
          <w:sz w:val="22"/>
        </w:rPr>
      </w:pPr>
    </w:p>
    <w:p w:rsidR="00FE7314" w:rsidRDefault="00537AD4" w:rsidP="00FE7314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767F3C" w:rsidRDefault="00767F3C" w:rsidP="00FE7314">
      <w:pPr>
        <w:ind w:left="1080" w:right="360" w:hanging="360"/>
        <w:jc w:val="both"/>
        <w:rPr>
          <w:rFonts w:ascii="Arial" w:hAnsi="Arial" w:cs="Arial"/>
          <w:sz w:val="22"/>
        </w:rPr>
      </w:pPr>
      <w:bookmarkStart w:id="14" w:name="Solution_3d"/>
    </w:p>
    <w:p w:rsidR="00053D6F" w:rsidRPr="005476B4" w:rsidRDefault="00053D6F" w:rsidP="00053D6F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</w:p>
    <w:p w:rsidR="00053D6F" w:rsidRDefault="00053D6F" w:rsidP="00053D6F">
      <w:pPr>
        <w:ind w:left="1080" w:right="360" w:hanging="360"/>
        <w:jc w:val="both"/>
        <w:rPr>
          <w:rFonts w:ascii="Arial" w:hAnsi="Arial" w:cs="Arial"/>
          <w:color w:val="CC00CC"/>
          <w:sz w:val="22"/>
          <w:szCs w:val="28"/>
        </w:rPr>
      </w:pPr>
      <w:bookmarkStart w:id="15" w:name="Solution_7d"/>
      <w:proofErr w:type="gramStart"/>
      <w:r>
        <w:rPr>
          <w:rFonts w:ascii="Arial" w:hAnsi="Arial" w:cs="Arial"/>
          <w:color w:val="CC00CC"/>
          <w:sz w:val="22"/>
          <w:szCs w:val="28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8"/>
        </w:rPr>
        <w:t>7</w:t>
      </w:r>
      <w:r w:rsidRPr="003305EB">
        <w:rPr>
          <w:rFonts w:ascii="Arial" w:hAnsi="Arial" w:cs="Arial"/>
          <w:b/>
          <w:color w:val="CC00CC"/>
          <w:sz w:val="22"/>
          <w:szCs w:val="28"/>
        </w:rPr>
        <w:t>.</w:t>
      </w:r>
      <w:r>
        <w:rPr>
          <w:rFonts w:ascii="Arial" w:hAnsi="Arial" w:cs="Arial"/>
          <w:b/>
          <w:color w:val="CC00CC"/>
          <w:sz w:val="22"/>
          <w:szCs w:val="28"/>
        </w:rPr>
        <w:t>d</w:t>
      </w:r>
      <w:r w:rsidRPr="003305EB">
        <w:rPr>
          <w:rFonts w:ascii="Arial" w:hAnsi="Arial" w:cs="Arial"/>
          <w:b/>
          <w:color w:val="CC00CC"/>
          <w:sz w:val="22"/>
          <w:szCs w:val="28"/>
        </w:rPr>
        <w:t>.</w:t>
      </w:r>
      <w:proofErr w:type="gramEnd"/>
    </w:p>
    <w:bookmarkEnd w:id="15"/>
    <w:p w:rsidR="008D3C89" w:rsidRDefault="008D3C89" w:rsidP="00FE7314">
      <w:pPr>
        <w:ind w:left="1080" w:right="360" w:hanging="360"/>
        <w:jc w:val="both"/>
        <w:rPr>
          <w:rFonts w:ascii="Arial" w:hAnsi="Arial" w:cs="Arial"/>
          <w:sz w:val="22"/>
        </w:rPr>
      </w:pPr>
    </w:p>
    <w:bookmarkEnd w:id="14"/>
    <w:p w:rsidR="008D3C89" w:rsidRDefault="008D3C89" w:rsidP="008D3C89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420" w:dyaOrig="960">
          <v:shape id="_x0000_i1106" type="#_x0000_t75" style="width:171pt;height:48pt" o:ole="">
            <v:imagedata r:id="rId340" o:title=""/>
          </v:shape>
          <o:OLEObject Type="Embed" ProgID="Equation.DSMT4" ShapeID="_x0000_i1106" DrawAspect="Content" ObjectID="_1674738834" r:id="rId341"/>
        </w:object>
      </w:r>
    </w:p>
    <w:p w:rsidR="008D3C89" w:rsidRPr="00D0546A" w:rsidRDefault="008D3C89" w:rsidP="008D3C89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:rsidR="008D3C89" w:rsidRPr="00AA7BFC" w:rsidRDefault="008D3C89" w:rsidP="008D3C89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>
          <v:shape id="_x0000_i1107" type="#_x0000_t75" style="width:67pt;height:20pt" o:ole="">
            <v:imagedata r:id="rId342" o:title=""/>
          </v:shape>
          <o:OLEObject Type="Embed" ProgID="Equation.DSMT4" ShapeID="_x0000_i1107" DrawAspect="Content" ObjectID="_1674738835" r:id="rId343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>
          <v:shape id="_x0000_i1108" type="#_x0000_t75" style="width:10pt;height:13pt" o:ole="">
            <v:imagedata r:id="rId344" o:title=""/>
          </v:shape>
          <o:OLEObject Type="Embed" ProgID="Equation.DSMT4" ShapeID="_x0000_i1108" DrawAspect="Content" ObjectID="_1674738836" r:id="rId345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AA7BFC">
        <w:rPr>
          <w:rFonts w:ascii="Arial" w:hAnsi="Arial" w:cs="Arial"/>
          <w:color w:val="00B05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 xml:space="preserve">.  </w:t>
      </w:r>
      <w:proofErr w:type="gramStart"/>
      <w:r w:rsidRPr="00AA7BFC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>
          <v:shape id="_x0000_i1109" type="#_x0000_t75" style="width:31.95pt;height:16pt" o:ole="">
            <v:imagedata r:id="rId279" o:title=""/>
          </v:shape>
          <o:OLEObject Type="Embed" ProgID="Equation.DSMT4" ShapeID="_x0000_i1109" DrawAspect="Content" ObjectID="_1674738837" r:id="rId346"/>
        </w:object>
      </w:r>
      <w:r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:rsidR="008D3C89" w:rsidRPr="00D0546A" w:rsidRDefault="008D3C89" w:rsidP="008D3C89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8D3C89" w:rsidRPr="00AA7BFC" w:rsidRDefault="008D3C89" w:rsidP="008D3C89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00" w:dyaOrig="320">
          <v:shape id="_x0000_i1110" type="#_x0000_t75" style="width:35pt;height:16pt" o:ole="">
            <v:imagedata r:id="rId347" o:title=""/>
          </v:shape>
          <o:OLEObject Type="Embed" ProgID="Equation.DSMT4" ShapeID="_x0000_i1110" DrawAspect="Content" ObjectID="_1674738838" r:id="rId34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>
          <v:shape id="_x0000_i1111" type="#_x0000_t75" style="width:36pt;height:16pt" o:ole="">
            <v:imagedata r:id="rId349" o:title=""/>
          </v:shape>
          <o:OLEObject Type="Embed" ProgID="Equation.DSMT4" ShapeID="_x0000_i1111" DrawAspect="Content" ObjectID="_1674738839" r:id="rId350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:rsidR="008D3C89" w:rsidRPr="00D0546A" w:rsidRDefault="008D3C89" w:rsidP="008D3C89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8D3C89" w:rsidRPr="00AA7BFC" w:rsidRDefault="008D3C89" w:rsidP="008D3C89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>
          <v:shape id="_x0000_i1112" type="#_x0000_t75" style="width:34pt;height:22pt" o:ole="">
            <v:imagedata r:id="rId351" o:title=""/>
          </v:shape>
          <o:OLEObject Type="Embed" ProgID="Equation.DSMT4" ShapeID="_x0000_i1112" DrawAspect="Content" ObjectID="_1674738840" r:id="rId35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>
          <v:shape id="_x0000_i1113" type="#_x0000_t75" style="width:62pt;height:27pt" o:ole="">
            <v:imagedata r:id="rId353" o:title=""/>
          </v:shape>
          <o:OLEObject Type="Embed" ProgID="Equation.DSMT4" ShapeID="_x0000_i1113" DrawAspect="Content" ObjectID="_1674738841" r:id="rId354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:rsidR="008D3C89" w:rsidRPr="00D0546A" w:rsidRDefault="008D3C89" w:rsidP="008D3C89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8D3C89" w:rsidRPr="00AA7BFC" w:rsidRDefault="008D3C89" w:rsidP="008D3C89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>
          <v:shape id="_x0000_i1114" type="#_x0000_t75" style="width:36pt;height:16pt" o:ole="">
            <v:imagedata r:id="rId355" o:title=""/>
          </v:shape>
          <o:OLEObject Type="Embed" ProgID="Equation.DSMT4" ShapeID="_x0000_i1114" DrawAspect="Content" ObjectID="_1674738842" r:id="rId356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horizontal shift is </w:t>
      </w:r>
      <w:r w:rsidRPr="00AA7BFC">
        <w:rPr>
          <w:color w:val="800080"/>
          <w:position w:val="-6"/>
          <w:sz w:val="28"/>
          <w:szCs w:val="28"/>
        </w:rPr>
        <w:object w:dxaOrig="180" w:dyaOrig="279">
          <v:shape id="_x0000_i1115" type="#_x0000_t75" style="width:9pt;height:13.95pt" o:ole="">
            <v:imagedata r:id="rId357" o:title=""/>
          </v:shape>
          <o:OLEObject Type="Embed" ProgID="Equation.DSMT4" ShapeID="_x0000_i1115" DrawAspect="Content" ObjectID="_1674738843" r:id="rId358"/>
        </w:object>
      </w:r>
      <w:r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80" w:dyaOrig="320">
          <v:shape id="_x0000_i1116" type="#_x0000_t75" style="width:34pt;height:16pt" o:ole="">
            <v:imagedata r:id="rId359" o:title=""/>
          </v:shape>
          <o:OLEObject Type="Embed" ProgID="Equation.DSMT4" ShapeID="_x0000_i1116" DrawAspect="Content" ObjectID="_1674738844" r:id="rId360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Pr="00AA7BFC">
        <w:rPr>
          <w:rFonts w:ascii="Arial" w:hAnsi="Arial" w:cs="Arial"/>
          <w:i/>
          <w:color w:val="800080"/>
          <w:sz w:val="22"/>
        </w:rPr>
        <w:t>down</w:t>
      </w:r>
      <w:r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:rsidR="008D3C89" w:rsidRDefault="008D3C89" w:rsidP="008D3C89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:rsidR="008D3C89" w:rsidRPr="00537AD4" w:rsidRDefault="008D3C89" w:rsidP="008D3C89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:rsidR="008D3C89" w:rsidRDefault="008D3C89" w:rsidP="008D3C89">
      <w:pPr>
        <w:ind w:left="1170" w:right="360"/>
        <w:jc w:val="center"/>
        <w:rPr>
          <w:noProof/>
        </w:rPr>
      </w:pPr>
      <w:r>
        <w:rPr>
          <w:noProof/>
        </w:rPr>
        <w:drawing>
          <wp:inline distT="0" distB="0" distL="0" distR="0" wp14:anchorId="3CEB0C3F" wp14:editId="2041968B">
            <wp:extent cx="4219575" cy="14478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447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166D5" w:rsidRPr="00AA7BFC" w:rsidRDefault="009166D5" w:rsidP="009166D5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AA7BFC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700" w:dyaOrig="480">
          <v:shape id="_x0000_i1117" type="#_x0000_t75" style="width:135pt;height:24pt" o:ole="">
            <v:imagedata r:id="rId362" o:title=""/>
          </v:shape>
          <o:OLEObject Type="Embed" ProgID="Equation.DSMT4" ShapeID="_x0000_i1117" DrawAspect="Content" ObjectID="_1674738845" r:id="rId363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:rsidR="008D3C89" w:rsidRDefault="008D3C89" w:rsidP="008D3C89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C57544" w:rsidRDefault="00C57544" w:rsidP="0087493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4A1F8F" w:rsidRPr="00C57544" w:rsidRDefault="004A1F8F" w:rsidP="0087493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74934" w:rsidRPr="00874934" w:rsidRDefault="00C57544" w:rsidP="00874934">
      <w:pPr>
        <w:ind w:left="72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Questions" w:history="1">
        <w:r w:rsid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</w:t>
        </w:r>
        <w:r w:rsidR="00874934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 xml:space="preserve"> practice problems</w:t>
        </w:r>
      </w:hyperlink>
    </w:p>
    <w:sectPr w:rsidR="00874934" w:rsidRPr="00874934" w:rsidSect="00FB120C">
      <w:headerReference w:type="even" r:id="rId364"/>
      <w:headerReference w:type="default" r:id="rId365"/>
      <w:headerReference w:type="first" r:id="rId366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A5" w:rsidRDefault="00D93BA5">
      <w:r>
        <w:separator/>
      </w:r>
    </w:p>
  </w:endnote>
  <w:endnote w:type="continuationSeparator" w:id="0">
    <w:p w:rsidR="00D93BA5" w:rsidRDefault="00D9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A5" w:rsidRDefault="00D93BA5">
      <w:r>
        <w:separator/>
      </w:r>
    </w:p>
  </w:footnote>
  <w:footnote w:type="continuationSeparator" w:id="0">
    <w:p w:rsidR="00D93BA5" w:rsidRDefault="00D9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Pr="0013126D" w:rsidRDefault="00603E4C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13126D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13126D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13126D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126557">
      <w:rPr>
        <w:rStyle w:val="PageNumber"/>
        <w:rFonts w:ascii="Arial" w:hAnsi="Arial" w:cs="Arial"/>
        <w:noProof/>
        <w:color w:val="969696"/>
        <w:sz w:val="16"/>
        <w:szCs w:val="16"/>
      </w:rPr>
      <w:t>13</w:t>
    </w:r>
    <w:r w:rsidRPr="0013126D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84E11" w:rsidRPr="0013126D" w:rsidRDefault="001850E5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13126D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13126D">
      <w:rPr>
        <w:rFonts w:ascii="Arial" w:hAnsi="Arial" w:cs="Arial"/>
        <w:color w:val="969696"/>
        <w:sz w:val="16"/>
        <w:szCs w:val="16"/>
      </w:rPr>
      <w:t xml:space="preserve">     </w:t>
    </w:r>
    <w:r w:rsidR="001242BC" w:rsidRPr="0013126D">
      <w:rPr>
        <w:rFonts w:ascii="Arial" w:hAnsi="Arial" w:cs="Arial"/>
        <w:color w:val="969696"/>
        <w:sz w:val="16"/>
        <w:szCs w:val="16"/>
      </w:rPr>
      <w:t>MTH 112</w:t>
    </w:r>
    <w:r w:rsidR="001242BC" w:rsidRPr="0013126D">
      <w:rPr>
        <w:rFonts w:ascii="Arial" w:hAnsi="Arial" w:cs="Arial"/>
        <w:color w:val="969696"/>
        <w:sz w:val="16"/>
        <w:szCs w:val="16"/>
      </w:rPr>
      <w:tab/>
    </w:r>
    <w:r w:rsidR="00806C70" w:rsidRPr="0013126D">
      <w:rPr>
        <w:rFonts w:ascii="Arial" w:hAnsi="Arial" w:cs="Arial"/>
        <w:color w:val="969696"/>
        <w:sz w:val="16"/>
        <w:szCs w:val="16"/>
      </w:rPr>
      <w:t>Extra Practice</w:t>
    </w:r>
    <w:r w:rsidR="008465D1" w:rsidRPr="0013126D">
      <w:rPr>
        <w:rFonts w:ascii="Arial" w:hAnsi="Arial" w:cs="Arial"/>
        <w:color w:val="969696"/>
        <w:sz w:val="16"/>
        <w:szCs w:val="16"/>
      </w:rPr>
      <w:t xml:space="preserve"> for </w:t>
    </w:r>
    <w:r w:rsidR="00F928D8" w:rsidRPr="0013126D">
      <w:rPr>
        <w:rFonts w:ascii="Arial" w:hAnsi="Arial" w:cs="Arial"/>
        <w:color w:val="969696"/>
        <w:sz w:val="16"/>
        <w:szCs w:val="16"/>
      </w:rPr>
      <w:t xml:space="preserve">Section I: </w:t>
    </w:r>
    <w:r w:rsidR="008465D1" w:rsidRPr="0013126D">
      <w:rPr>
        <w:rFonts w:ascii="Arial" w:hAnsi="Arial" w:cs="Arial"/>
        <w:color w:val="969696"/>
        <w:sz w:val="16"/>
        <w:szCs w:val="16"/>
      </w:rPr>
      <w:t>Chapter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13126D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13126D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13126D">
      <w:rPr>
        <w:rFonts w:ascii="Arial" w:hAnsi="Arial" w:cs="Arial"/>
        <w:color w:val="969696"/>
        <w:sz w:val="16"/>
        <w:szCs w:val="16"/>
      </w:rPr>
      <w:t xml:space="preserve">     MTH </w:t>
    </w:r>
    <w:r w:rsidR="00F76DD0" w:rsidRPr="0013126D">
      <w:rPr>
        <w:rFonts w:ascii="Arial" w:hAnsi="Arial" w:cs="Arial"/>
        <w:color w:val="969696"/>
        <w:sz w:val="16"/>
        <w:szCs w:val="16"/>
      </w:rPr>
      <w:t>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10C82"/>
    <w:rsid w:val="00021D9C"/>
    <w:rsid w:val="000233EC"/>
    <w:rsid w:val="00030EB7"/>
    <w:rsid w:val="00045448"/>
    <w:rsid w:val="00053D6F"/>
    <w:rsid w:val="00057123"/>
    <w:rsid w:val="00066F65"/>
    <w:rsid w:val="000932B7"/>
    <w:rsid w:val="000961A4"/>
    <w:rsid w:val="000D71A5"/>
    <w:rsid w:val="000D7385"/>
    <w:rsid w:val="000E1C60"/>
    <w:rsid w:val="000E3A5B"/>
    <w:rsid w:val="000E4595"/>
    <w:rsid w:val="000E64DA"/>
    <w:rsid w:val="00100B97"/>
    <w:rsid w:val="00117CA5"/>
    <w:rsid w:val="00123224"/>
    <w:rsid w:val="001242BC"/>
    <w:rsid w:val="00126557"/>
    <w:rsid w:val="0013126D"/>
    <w:rsid w:val="00131DBB"/>
    <w:rsid w:val="0014521A"/>
    <w:rsid w:val="00146CEE"/>
    <w:rsid w:val="001513F3"/>
    <w:rsid w:val="00155B92"/>
    <w:rsid w:val="00162701"/>
    <w:rsid w:val="001705E4"/>
    <w:rsid w:val="001850E5"/>
    <w:rsid w:val="00187FBD"/>
    <w:rsid w:val="00192265"/>
    <w:rsid w:val="00194810"/>
    <w:rsid w:val="001A60AC"/>
    <w:rsid w:val="001C5674"/>
    <w:rsid w:val="001C7C5D"/>
    <w:rsid w:val="001D64C1"/>
    <w:rsid w:val="001E3DCD"/>
    <w:rsid w:val="00204039"/>
    <w:rsid w:val="00212C01"/>
    <w:rsid w:val="002201DD"/>
    <w:rsid w:val="00220857"/>
    <w:rsid w:val="00225E37"/>
    <w:rsid w:val="00244A40"/>
    <w:rsid w:val="002473E4"/>
    <w:rsid w:val="0025213F"/>
    <w:rsid w:val="00254B7F"/>
    <w:rsid w:val="00255148"/>
    <w:rsid w:val="00260AD1"/>
    <w:rsid w:val="0026109A"/>
    <w:rsid w:val="002C0B30"/>
    <w:rsid w:val="002D3030"/>
    <w:rsid w:val="002D3F8D"/>
    <w:rsid w:val="002E3B2A"/>
    <w:rsid w:val="002F4774"/>
    <w:rsid w:val="002F6207"/>
    <w:rsid w:val="0030296E"/>
    <w:rsid w:val="00304110"/>
    <w:rsid w:val="0030428C"/>
    <w:rsid w:val="00316948"/>
    <w:rsid w:val="00320FC1"/>
    <w:rsid w:val="00324467"/>
    <w:rsid w:val="0032674B"/>
    <w:rsid w:val="003305EB"/>
    <w:rsid w:val="00335158"/>
    <w:rsid w:val="003405C3"/>
    <w:rsid w:val="0034728E"/>
    <w:rsid w:val="00360F5A"/>
    <w:rsid w:val="0036519D"/>
    <w:rsid w:val="003749A5"/>
    <w:rsid w:val="00380B25"/>
    <w:rsid w:val="003817A0"/>
    <w:rsid w:val="00391221"/>
    <w:rsid w:val="00392604"/>
    <w:rsid w:val="003A0383"/>
    <w:rsid w:val="003A1A79"/>
    <w:rsid w:val="003A555C"/>
    <w:rsid w:val="003A5E76"/>
    <w:rsid w:val="003C0342"/>
    <w:rsid w:val="003C3C19"/>
    <w:rsid w:val="003D1A4E"/>
    <w:rsid w:val="003D1E2F"/>
    <w:rsid w:val="003D3D49"/>
    <w:rsid w:val="003F3089"/>
    <w:rsid w:val="0040764D"/>
    <w:rsid w:val="00421D4F"/>
    <w:rsid w:val="004379A3"/>
    <w:rsid w:val="004407D2"/>
    <w:rsid w:val="00471B24"/>
    <w:rsid w:val="00471FE9"/>
    <w:rsid w:val="00484E11"/>
    <w:rsid w:val="004851BE"/>
    <w:rsid w:val="0048573B"/>
    <w:rsid w:val="004872C6"/>
    <w:rsid w:val="0049310F"/>
    <w:rsid w:val="004945CE"/>
    <w:rsid w:val="004A1F8F"/>
    <w:rsid w:val="004A391E"/>
    <w:rsid w:val="004B22D8"/>
    <w:rsid w:val="004B588A"/>
    <w:rsid w:val="004E0A76"/>
    <w:rsid w:val="004F0A61"/>
    <w:rsid w:val="00504CE3"/>
    <w:rsid w:val="005069D1"/>
    <w:rsid w:val="00512BE4"/>
    <w:rsid w:val="005148F5"/>
    <w:rsid w:val="00517B1E"/>
    <w:rsid w:val="0052034F"/>
    <w:rsid w:val="00534196"/>
    <w:rsid w:val="005351BD"/>
    <w:rsid w:val="00535887"/>
    <w:rsid w:val="005374FE"/>
    <w:rsid w:val="00537AD4"/>
    <w:rsid w:val="00540845"/>
    <w:rsid w:val="005476B4"/>
    <w:rsid w:val="00551466"/>
    <w:rsid w:val="00557295"/>
    <w:rsid w:val="00567660"/>
    <w:rsid w:val="00582894"/>
    <w:rsid w:val="00594AD0"/>
    <w:rsid w:val="005A100D"/>
    <w:rsid w:val="005A5F48"/>
    <w:rsid w:val="005B79F8"/>
    <w:rsid w:val="005C73CF"/>
    <w:rsid w:val="005D237E"/>
    <w:rsid w:val="005E7054"/>
    <w:rsid w:val="005F0374"/>
    <w:rsid w:val="00603E4C"/>
    <w:rsid w:val="006043E4"/>
    <w:rsid w:val="006133B3"/>
    <w:rsid w:val="00622102"/>
    <w:rsid w:val="00641165"/>
    <w:rsid w:val="00642496"/>
    <w:rsid w:val="0064363C"/>
    <w:rsid w:val="006623BC"/>
    <w:rsid w:val="0066422A"/>
    <w:rsid w:val="006711B0"/>
    <w:rsid w:val="00671A6B"/>
    <w:rsid w:val="006744B2"/>
    <w:rsid w:val="00674CFE"/>
    <w:rsid w:val="006769D2"/>
    <w:rsid w:val="00682247"/>
    <w:rsid w:val="00692A1F"/>
    <w:rsid w:val="0069466E"/>
    <w:rsid w:val="006A5754"/>
    <w:rsid w:val="006B02E8"/>
    <w:rsid w:val="006C1099"/>
    <w:rsid w:val="006C4AE1"/>
    <w:rsid w:val="006C5779"/>
    <w:rsid w:val="006D1D4B"/>
    <w:rsid w:val="006E5C74"/>
    <w:rsid w:val="006E5D32"/>
    <w:rsid w:val="006E7B1B"/>
    <w:rsid w:val="00710438"/>
    <w:rsid w:val="007239F7"/>
    <w:rsid w:val="007319DA"/>
    <w:rsid w:val="00735047"/>
    <w:rsid w:val="00735C6E"/>
    <w:rsid w:val="00735F07"/>
    <w:rsid w:val="00745535"/>
    <w:rsid w:val="00765A7A"/>
    <w:rsid w:val="00767F3C"/>
    <w:rsid w:val="00772046"/>
    <w:rsid w:val="0078682D"/>
    <w:rsid w:val="007C4E38"/>
    <w:rsid w:val="007D2276"/>
    <w:rsid w:val="007D6347"/>
    <w:rsid w:val="00806C70"/>
    <w:rsid w:val="00810956"/>
    <w:rsid w:val="00811B64"/>
    <w:rsid w:val="008122ED"/>
    <w:rsid w:val="00812DE2"/>
    <w:rsid w:val="00821E86"/>
    <w:rsid w:val="00825FC3"/>
    <w:rsid w:val="00826CBB"/>
    <w:rsid w:val="00827A1B"/>
    <w:rsid w:val="00840BC2"/>
    <w:rsid w:val="008465D1"/>
    <w:rsid w:val="00853699"/>
    <w:rsid w:val="008624DE"/>
    <w:rsid w:val="0086636A"/>
    <w:rsid w:val="0087106F"/>
    <w:rsid w:val="008716C8"/>
    <w:rsid w:val="00874934"/>
    <w:rsid w:val="008946CE"/>
    <w:rsid w:val="008A13CB"/>
    <w:rsid w:val="008A3E0B"/>
    <w:rsid w:val="008B0F10"/>
    <w:rsid w:val="008B3084"/>
    <w:rsid w:val="008C5BA5"/>
    <w:rsid w:val="008D2E76"/>
    <w:rsid w:val="008D336E"/>
    <w:rsid w:val="008D3C89"/>
    <w:rsid w:val="008D5005"/>
    <w:rsid w:val="008D547B"/>
    <w:rsid w:val="008D6E2C"/>
    <w:rsid w:val="008E2445"/>
    <w:rsid w:val="008E3658"/>
    <w:rsid w:val="008E6399"/>
    <w:rsid w:val="00900F18"/>
    <w:rsid w:val="0090190E"/>
    <w:rsid w:val="009166D5"/>
    <w:rsid w:val="00923E05"/>
    <w:rsid w:val="00930E8A"/>
    <w:rsid w:val="00954A6F"/>
    <w:rsid w:val="00955371"/>
    <w:rsid w:val="00955AF3"/>
    <w:rsid w:val="009734F7"/>
    <w:rsid w:val="00976328"/>
    <w:rsid w:val="0098168C"/>
    <w:rsid w:val="00992D8A"/>
    <w:rsid w:val="00994A04"/>
    <w:rsid w:val="009A5958"/>
    <w:rsid w:val="009B11B1"/>
    <w:rsid w:val="009B5E6A"/>
    <w:rsid w:val="009C7293"/>
    <w:rsid w:val="009D5754"/>
    <w:rsid w:val="009D61F7"/>
    <w:rsid w:val="009E24E3"/>
    <w:rsid w:val="009F447F"/>
    <w:rsid w:val="00A03810"/>
    <w:rsid w:val="00A127B6"/>
    <w:rsid w:val="00A135EE"/>
    <w:rsid w:val="00A13C76"/>
    <w:rsid w:val="00A24FC1"/>
    <w:rsid w:val="00A371AF"/>
    <w:rsid w:val="00A377D7"/>
    <w:rsid w:val="00A444CD"/>
    <w:rsid w:val="00A47916"/>
    <w:rsid w:val="00A641CD"/>
    <w:rsid w:val="00A82E21"/>
    <w:rsid w:val="00AA13D6"/>
    <w:rsid w:val="00AA1A6D"/>
    <w:rsid w:val="00AA36FD"/>
    <w:rsid w:val="00AB05ED"/>
    <w:rsid w:val="00AD73A1"/>
    <w:rsid w:val="00AE3F42"/>
    <w:rsid w:val="00B02EB4"/>
    <w:rsid w:val="00B06A8F"/>
    <w:rsid w:val="00B204A2"/>
    <w:rsid w:val="00B231B3"/>
    <w:rsid w:val="00B30FB8"/>
    <w:rsid w:val="00B34330"/>
    <w:rsid w:val="00B46078"/>
    <w:rsid w:val="00B5012B"/>
    <w:rsid w:val="00B7427E"/>
    <w:rsid w:val="00B901A5"/>
    <w:rsid w:val="00B93EBF"/>
    <w:rsid w:val="00B97863"/>
    <w:rsid w:val="00B97938"/>
    <w:rsid w:val="00BA3BF5"/>
    <w:rsid w:val="00BC753E"/>
    <w:rsid w:val="00BD1450"/>
    <w:rsid w:val="00BD37A8"/>
    <w:rsid w:val="00BD4541"/>
    <w:rsid w:val="00BF35E2"/>
    <w:rsid w:val="00C31C78"/>
    <w:rsid w:val="00C34BC6"/>
    <w:rsid w:val="00C417DA"/>
    <w:rsid w:val="00C42725"/>
    <w:rsid w:val="00C57544"/>
    <w:rsid w:val="00C632C3"/>
    <w:rsid w:val="00C63901"/>
    <w:rsid w:val="00C83376"/>
    <w:rsid w:val="00C908C9"/>
    <w:rsid w:val="00CA4E02"/>
    <w:rsid w:val="00CB4CBA"/>
    <w:rsid w:val="00CC265E"/>
    <w:rsid w:val="00CC5136"/>
    <w:rsid w:val="00CD2B60"/>
    <w:rsid w:val="00CD7464"/>
    <w:rsid w:val="00CF0154"/>
    <w:rsid w:val="00CF1640"/>
    <w:rsid w:val="00CF7969"/>
    <w:rsid w:val="00D0546A"/>
    <w:rsid w:val="00D05928"/>
    <w:rsid w:val="00D206CC"/>
    <w:rsid w:val="00D22464"/>
    <w:rsid w:val="00D311E1"/>
    <w:rsid w:val="00D334F2"/>
    <w:rsid w:val="00D44395"/>
    <w:rsid w:val="00D445C5"/>
    <w:rsid w:val="00D450C8"/>
    <w:rsid w:val="00D53C02"/>
    <w:rsid w:val="00D60FE0"/>
    <w:rsid w:val="00D6597D"/>
    <w:rsid w:val="00D678AE"/>
    <w:rsid w:val="00D7223D"/>
    <w:rsid w:val="00D8762E"/>
    <w:rsid w:val="00D93BA5"/>
    <w:rsid w:val="00DE0112"/>
    <w:rsid w:val="00DE7569"/>
    <w:rsid w:val="00E111AB"/>
    <w:rsid w:val="00E248F4"/>
    <w:rsid w:val="00E32AB0"/>
    <w:rsid w:val="00E448C0"/>
    <w:rsid w:val="00E609B9"/>
    <w:rsid w:val="00E73B9C"/>
    <w:rsid w:val="00E91416"/>
    <w:rsid w:val="00EC4355"/>
    <w:rsid w:val="00ED124B"/>
    <w:rsid w:val="00F1794F"/>
    <w:rsid w:val="00F2118D"/>
    <w:rsid w:val="00F2219A"/>
    <w:rsid w:val="00F369C3"/>
    <w:rsid w:val="00F4190E"/>
    <w:rsid w:val="00F41CD8"/>
    <w:rsid w:val="00F4598F"/>
    <w:rsid w:val="00F57AD3"/>
    <w:rsid w:val="00F64577"/>
    <w:rsid w:val="00F76DD0"/>
    <w:rsid w:val="00F87B0D"/>
    <w:rsid w:val="00F928D8"/>
    <w:rsid w:val="00FB120C"/>
    <w:rsid w:val="00FB1D44"/>
    <w:rsid w:val="00FB2268"/>
    <w:rsid w:val="00FB3D81"/>
    <w:rsid w:val="00FB7D58"/>
    <w:rsid w:val="00FC017E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77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535887"/>
    <w:rPr>
      <w:color w:val="CC00CC"/>
      <w:u w:val="single"/>
    </w:rPr>
  </w:style>
  <w:style w:type="character" w:styleId="FollowedHyperlink">
    <w:name w:val="FollowedHyperlink"/>
    <w:rsid w:val="00535887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59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77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535887"/>
    <w:rPr>
      <w:color w:val="CC00CC"/>
      <w:u w:val="single"/>
    </w:rPr>
  </w:style>
  <w:style w:type="character" w:styleId="FollowedHyperlink">
    <w:name w:val="FollowedHyperlink"/>
    <w:rsid w:val="00535887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59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99" Type="http://schemas.openxmlformats.org/officeDocument/2006/relationships/oleObject" Target="embeddings/oleObject166.bin"/><Relationship Id="rId303" Type="http://schemas.openxmlformats.org/officeDocument/2006/relationships/oleObject" Target="embeddings/oleObject168.bin"/><Relationship Id="rId21" Type="http://schemas.openxmlformats.org/officeDocument/2006/relationships/image" Target="media/image6.wmf"/><Relationship Id="rId42" Type="http://schemas.openxmlformats.org/officeDocument/2006/relationships/image" Target="media/image14.wmf"/><Relationship Id="rId63" Type="http://schemas.openxmlformats.org/officeDocument/2006/relationships/oleObject" Target="embeddings/oleObject33.bin"/><Relationship Id="rId84" Type="http://schemas.openxmlformats.org/officeDocument/2006/relationships/image" Target="media/image28.wmf"/><Relationship Id="rId138" Type="http://schemas.openxmlformats.org/officeDocument/2006/relationships/oleObject" Target="embeddings/oleObject81.bin"/><Relationship Id="rId159" Type="http://schemas.openxmlformats.org/officeDocument/2006/relationships/image" Target="media/image60.wmf"/><Relationship Id="rId324" Type="http://schemas.openxmlformats.org/officeDocument/2006/relationships/oleObject" Target="embeddings/oleObject178.bin"/><Relationship Id="rId345" Type="http://schemas.openxmlformats.org/officeDocument/2006/relationships/oleObject" Target="embeddings/oleObject188.bin"/><Relationship Id="rId366" Type="http://schemas.openxmlformats.org/officeDocument/2006/relationships/header" Target="header3.xml"/><Relationship Id="rId170" Type="http://schemas.openxmlformats.org/officeDocument/2006/relationships/image" Target="media/image65.wmf"/><Relationship Id="rId191" Type="http://schemas.openxmlformats.org/officeDocument/2006/relationships/oleObject" Target="embeddings/oleObject109.bin"/><Relationship Id="rId205" Type="http://schemas.openxmlformats.org/officeDocument/2006/relationships/image" Target="media/image80.wmf"/><Relationship Id="rId226" Type="http://schemas.openxmlformats.org/officeDocument/2006/relationships/image" Target="media/image89.wmf"/><Relationship Id="rId247" Type="http://schemas.openxmlformats.org/officeDocument/2006/relationships/image" Target="media/image99.wmf"/><Relationship Id="rId107" Type="http://schemas.openxmlformats.org/officeDocument/2006/relationships/oleObject" Target="embeddings/oleObject64.bin"/><Relationship Id="rId268" Type="http://schemas.openxmlformats.org/officeDocument/2006/relationships/oleObject" Target="embeddings/oleObject151.bin"/><Relationship Id="rId289" Type="http://schemas.openxmlformats.org/officeDocument/2006/relationships/image" Target="media/image12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0.wmf"/><Relationship Id="rId74" Type="http://schemas.openxmlformats.org/officeDocument/2006/relationships/image" Target="media/image26.wmf"/><Relationship Id="rId128" Type="http://schemas.openxmlformats.org/officeDocument/2006/relationships/image" Target="media/image45.wmf"/><Relationship Id="rId149" Type="http://schemas.openxmlformats.org/officeDocument/2006/relationships/image" Target="media/image55.wmf"/><Relationship Id="rId314" Type="http://schemas.openxmlformats.org/officeDocument/2006/relationships/image" Target="media/image133.png"/><Relationship Id="rId335" Type="http://schemas.openxmlformats.org/officeDocument/2006/relationships/image" Target="media/image144.wmf"/><Relationship Id="rId356" Type="http://schemas.openxmlformats.org/officeDocument/2006/relationships/oleObject" Target="embeddings/oleObject194.bin"/><Relationship Id="rId5" Type="http://schemas.openxmlformats.org/officeDocument/2006/relationships/settings" Target="settings.xml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2.bin"/><Relationship Id="rId181" Type="http://schemas.openxmlformats.org/officeDocument/2006/relationships/image" Target="media/image70.wmf"/><Relationship Id="rId216" Type="http://schemas.openxmlformats.org/officeDocument/2006/relationships/oleObject" Target="embeddings/oleObject123.bin"/><Relationship Id="rId237" Type="http://schemas.openxmlformats.org/officeDocument/2006/relationships/image" Target="media/image94.wmf"/><Relationship Id="rId258" Type="http://schemas.openxmlformats.org/officeDocument/2006/relationships/oleObject" Target="embeddings/oleObject146.bin"/><Relationship Id="rId279" Type="http://schemas.openxmlformats.org/officeDocument/2006/relationships/image" Target="media/image115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3.wmf"/><Relationship Id="rId118" Type="http://schemas.openxmlformats.org/officeDocument/2006/relationships/image" Target="media/image41.wmf"/><Relationship Id="rId139" Type="http://schemas.openxmlformats.org/officeDocument/2006/relationships/oleObject" Target="embeddings/oleObject82.bin"/><Relationship Id="rId290" Type="http://schemas.openxmlformats.org/officeDocument/2006/relationships/oleObject" Target="embeddings/oleObject162.bin"/><Relationship Id="rId304" Type="http://schemas.openxmlformats.org/officeDocument/2006/relationships/image" Target="media/image128.wmf"/><Relationship Id="rId325" Type="http://schemas.openxmlformats.org/officeDocument/2006/relationships/image" Target="media/image139.wmf"/><Relationship Id="rId346" Type="http://schemas.openxmlformats.org/officeDocument/2006/relationships/oleObject" Target="embeddings/oleObject189.bin"/><Relationship Id="rId367" Type="http://schemas.openxmlformats.org/officeDocument/2006/relationships/fontTable" Target="fontTable.xml"/><Relationship Id="rId85" Type="http://schemas.openxmlformats.org/officeDocument/2006/relationships/oleObject" Target="embeddings/oleObject49.bin"/><Relationship Id="rId150" Type="http://schemas.openxmlformats.org/officeDocument/2006/relationships/oleObject" Target="embeddings/oleObject87.bin"/><Relationship Id="rId171" Type="http://schemas.openxmlformats.org/officeDocument/2006/relationships/oleObject" Target="embeddings/oleObject98.bin"/><Relationship Id="rId192" Type="http://schemas.openxmlformats.org/officeDocument/2006/relationships/image" Target="media/image75.wmf"/><Relationship Id="rId206" Type="http://schemas.openxmlformats.org/officeDocument/2006/relationships/oleObject" Target="embeddings/oleObject118.bin"/><Relationship Id="rId227" Type="http://schemas.openxmlformats.org/officeDocument/2006/relationships/oleObject" Target="embeddings/oleObject130.bin"/><Relationship Id="rId248" Type="http://schemas.openxmlformats.org/officeDocument/2006/relationships/oleObject" Target="embeddings/oleObject141.bin"/><Relationship Id="rId269" Type="http://schemas.openxmlformats.org/officeDocument/2006/relationships/image" Target="media/image110.wmf"/><Relationship Id="rId12" Type="http://schemas.openxmlformats.org/officeDocument/2006/relationships/oleObject" Target="embeddings/oleObject2.bin"/><Relationship Id="rId33" Type="http://schemas.openxmlformats.org/officeDocument/2006/relationships/image" Target="media/image11.wmf"/><Relationship Id="rId108" Type="http://schemas.openxmlformats.org/officeDocument/2006/relationships/image" Target="media/image36.wmf"/><Relationship Id="rId129" Type="http://schemas.openxmlformats.org/officeDocument/2006/relationships/oleObject" Target="embeddings/oleObject76.bin"/><Relationship Id="rId280" Type="http://schemas.openxmlformats.org/officeDocument/2006/relationships/oleObject" Target="embeddings/oleObject157.bin"/><Relationship Id="rId315" Type="http://schemas.openxmlformats.org/officeDocument/2006/relationships/image" Target="media/image134.wmf"/><Relationship Id="rId336" Type="http://schemas.openxmlformats.org/officeDocument/2006/relationships/oleObject" Target="embeddings/oleObject184.bin"/><Relationship Id="rId357" Type="http://schemas.openxmlformats.org/officeDocument/2006/relationships/image" Target="media/image155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41.bin"/><Relationship Id="rId96" Type="http://schemas.openxmlformats.org/officeDocument/2006/relationships/oleObject" Target="embeddings/oleObject56.bin"/><Relationship Id="rId140" Type="http://schemas.openxmlformats.org/officeDocument/2006/relationships/image" Target="media/image50.png"/><Relationship Id="rId161" Type="http://schemas.openxmlformats.org/officeDocument/2006/relationships/image" Target="media/image61.wmf"/><Relationship Id="rId182" Type="http://schemas.openxmlformats.org/officeDocument/2006/relationships/oleObject" Target="embeddings/oleObject104.bin"/><Relationship Id="rId217" Type="http://schemas.openxmlformats.org/officeDocument/2006/relationships/oleObject" Target="embeddings/oleObject124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6.bin"/><Relationship Id="rId259" Type="http://schemas.openxmlformats.org/officeDocument/2006/relationships/image" Target="media/image105.wmf"/><Relationship Id="rId23" Type="http://schemas.openxmlformats.org/officeDocument/2006/relationships/image" Target="media/image7.wmf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152.bin"/><Relationship Id="rId291" Type="http://schemas.openxmlformats.org/officeDocument/2006/relationships/image" Target="media/image121.png"/><Relationship Id="rId305" Type="http://schemas.openxmlformats.org/officeDocument/2006/relationships/oleObject" Target="embeddings/oleObject169.bin"/><Relationship Id="rId326" Type="http://schemas.openxmlformats.org/officeDocument/2006/relationships/oleObject" Target="embeddings/oleObject179.bin"/><Relationship Id="rId347" Type="http://schemas.openxmlformats.org/officeDocument/2006/relationships/image" Target="media/image150.wmf"/><Relationship Id="rId44" Type="http://schemas.openxmlformats.org/officeDocument/2006/relationships/image" Target="media/image15.png"/><Relationship Id="rId65" Type="http://schemas.openxmlformats.org/officeDocument/2006/relationships/oleObject" Target="embeddings/oleObject34.bin"/><Relationship Id="rId86" Type="http://schemas.openxmlformats.org/officeDocument/2006/relationships/image" Target="media/image29.wmf"/><Relationship Id="rId130" Type="http://schemas.openxmlformats.org/officeDocument/2006/relationships/image" Target="media/image46.wmf"/><Relationship Id="rId151" Type="http://schemas.openxmlformats.org/officeDocument/2006/relationships/image" Target="media/image56.wmf"/><Relationship Id="rId368" Type="http://schemas.openxmlformats.org/officeDocument/2006/relationships/theme" Target="theme/theme1.xml"/><Relationship Id="rId172" Type="http://schemas.openxmlformats.org/officeDocument/2006/relationships/image" Target="media/image66.wmf"/><Relationship Id="rId193" Type="http://schemas.openxmlformats.org/officeDocument/2006/relationships/oleObject" Target="embeddings/oleObject110.bin"/><Relationship Id="rId207" Type="http://schemas.openxmlformats.org/officeDocument/2006/relationships/image" Target="media/image81.wmf"/><Relationship Id="rId228" Type="http://schemas.openxmlformats.org/officeDocument/2006/relationships/image" Target="media/image90.wmf"/><Relationship Id="rId249" Type="http://schemas.openxmlformats.org/officeDocument/2006/relationships/image" Target="media/image10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5.bin"/><Relationship Id="rId260" Type="http://schemas.openxmlformats.org/officeDocument/2006/relationships/oleObject" Target="embeddings/oleObject147.bin"/><Relationship Id="rId281" Type="http://schemas.openxmlformats.org/officeDocument/2006/relationships/image" Target="media/image116.wmf"/><Relationship Id="rId316" Type="http://schemas.openxmlformats.org/officeDocument/2006/relationships/oleObject" Target="embeddings/oleObject174.bin"/><Relationship Id="rId337" Type="http://schemas.openxmlformats.org/officeDocument/2006/relationships/image" Target="media/image145.png"/><Relationship Id="rId34" Type="http://schemas.openxmlformats.org/officeDocument/2006/relationships/oleObject" Target="embeddings/oleObject15.bin"/><Relationship Id="rId55" Type="http://schemas.openxmlformats.org/officeDocument/2006/relationships/image" Target="media/image21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7.bin"/><Relationship Id="rId120" Type="http://schemas.openxmlformats.org/officeDocument/2006/relationships/image" Target="media/image42.png"/><Relationship Id="rId141" Type="http://schemas.openxmlformats.org/officeDocument/2006/relationships/oleObject" Target="embeddings/oleObject83.bin"/><Relationship Id="rId358" Type="http://schemas.openxmlformats.org/officeDocument/2006/relationships/oleObject" Target="embeddings/oleObject195.bin"/><Relationship Id="rId7" Type="http://schemas.openxmlformats.org/officeDocument/2006/relationships/footnotes" Target="footnotes.xml"/><Relationship Id="rId162" Type="http://schemas.openxmlformats.org/officeDocument/2006/relationships/oleObject" Target="embeddings/oleObject93.bin"/><Relationship Id="rId183" Type="http://schemas.openxmlformats.org/officeDocument/2006/relationships/image" Target="media/image71.wmf"/><Relationship Id="rId218" Type="http://schemas.openxmlformats.org/officeDocument/2006/relationships/oleObject" Target="embeddings/oleObject125.bin"/><Relationship Id="rId239" Type="http://schemas.openxmlformats.org/officeDocument/2006/relationships/image" Target="media/image95.wmf"/><Relationship Id="rId250" Type="http://schemas.openxmlformats.org/officeDocument/2006/relationships/oleObject" Target="embeddings/oleObject142.bin"/><Relationship Id="rId271" Type="http://schemas.openxmlformats.org/officeDocument/2006/relationships/image" Target="media/image111.wmf"/><Relationship Id="rId292" Type="http://schemas.openxmlformats.org/officeDocument/2006/relationships/image" Target="media/image122.wmf"/><Relationship Id="rId306" Type="http://schemas.openxmlformats.org/officeDocument/2006/relationships/image" Target="media/image129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37.wmf"/><Relationship Id="rId131" Type="http://schemas.openxmlformats.org/officeDocument/2006/relationships/oleObject" Target="embeddings/oleObject77.bin"/><Relationship Id="rId327" Type="http://schemas.openxmlformats.org/officeDocument/2006/relationships/image" Target="media/image140.wmf"/><Relationship Id="rId348" Type="http://schemas.openxmlformats.org/officeDocument/2006/relationships/oleObject" Target="embeddings/oleObject190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99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19.bin"/><Relationship Id="rId229" Type="http://schemas.openxmlformats.org/officeDocument/2006/relationships/oleObject" Target="embeddings/oleObject131.bin"/><Relationship Id="rId240" Type="http://schemas.openxmlformats.org/officeDocument/2006/relationships/oleObject" Target="embeddings/oleObject137.bin"/><Relationship Id="rId261" Type="http://schemas.openxmlformats.org/officeDocument/2006/relationships/image" Target="media/image106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9.bin"/><Relationship Id="rId282" Type="http://schemas.openxmlformats.org/officeDocument/2006/relationships/oleObject" Target="embeddings/oleObject158.bin"/><Relationship Id="rId317" Type="http://schemas.openxmlformats.org/officeDocument/2006/relationships/image" Target="media/image135.wmf"/><Relationship Id="rId338" Type="http://schemas.openxmlformats.org/officeDocument/2006/relationships/image" Target="media/image146.wmf"/><Relationship Id="rId359" Type="http://schemas.openxmlformats.org/officeDocument/2006/relationships/image" Target="media/image156.wmf"/><Relationship Id="rId8" Type="http://schemas.openxmlformats.org/officeDocument/2006/relationships/endnotes" Target="endnotes.xml"/><Relationship Id="rId98" Type="http://schemas.openxmlformats.org/officeDocument/2006/relationships/image" Target="media/image33.wmf"/><Relationship Id="rId121" Type="http://schemas.openxmlformats.org/officeDocument/2006/relationships/oleObject" Target="embeddings/oleObject71.bin"/><Relationship Id="rId142" Type="http://schemas.openxmlformats.org/officeDocument/2006/relationships/image" Target="media/image51.png"/><Relationship Id="rId163" Type="http://schemas.openxmlformats.org/officeDocument/2006/relationships/image" Target="media/image62.wmf"/><Relationship Id="rId184" Type="http://schemas.openxmlformats.org/officeDocument/2006/relationships/oleObject" Target="embeddings/oleObject105.bin"/><Relationship Id="rId219" Type="http://schemas.openxmlformats.org/officeDocument/2006/relationships/oleObject" Target="embeddings/oleObject126.bin"/><Relationship Id="rId230" Type="http://schemas.openxmlformats.org/officeDocument/2006/relationships/oleObject" Target="embeddings/oleObject132.bin"/><Relationship Id="rId251" Type="http://schemas.openxmlformats.org/officeDocument/2006/relationships/image" Target="media/image101.wmf"/><Relationship Id="rId25" Type="http://schemas.openxmlformats.org/officeDocument/2006/relationships/image" Target="media/image8.wmf"/><Relationship Id="rId46" Type="http://schemas.openxmlformats.org/officeDocument/2006/relationships/image" Target="media/image16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53.bin"/><Relationship Id="rId293" Type="http://schemas.openxmlformats.org/officeDocument/2006/relationships/oleObject" Target="embeddings/oleObject163.bin"/><Relationship Id="rId307" Type="http://schemas.openxmlformats.org/officeDocument/2006/relationships/oleObject" Target="embeddings/oleObject170.bin"/><Relationship Id="rId328" Type="http://schemas.openxmlformats.org/officeDocument/2006/relationships/oleObject" Target="embeddings/oleObject180.bin"/><Relationship Id="rId349" Type="http://schemas.openxmlformats.org/officeDocument/2006/relationships/image" Target="media/image151.wmf"/><Relationship Id="rId88" Type="http://schemas.openxmlformats.org/officeDocument/2006/relationships/image" Target="media/image30.wmf"/><Relationship Id="rId111" Type="http://schemas.openxmlformats.org/officeDocument/2006/relationships/oleObject" Target="embeddings/oleObject66.bin"/><Relationship Id="rId132" Type="http://schemas.openxmlformats.org/officeDocument/2006/relationships/image" Target="media/image47.wmf"/><Relationship Id="rId153" Type="http://schemas.openxmlformats.org/officeDocument/2006/relationships/image" Target="media/image57.wmf"/><Relationship Id="rId174" Type="http://schemas.openxmlformats.org/officeDocument/2006/relationships/image" Target="media/image67.wmf"/><Relationship Id="rId195" Type="http://schemas.openxmlformats.org/officeDocument/2006/relationships/oleObject" Target="embeddings/oleObject112.bin"/><Relationship Id="rId209" Type="http://schemas.openxmlformats.org/officeDocument/2006/relationships/image" Target="media/image82.wmf"/><Relationship Id="rId360" Type="http://schemas.openxmlformats.org/officeDocument/2006/relationships/oleObject" Target="embeddings/oleObject196.bin"/><Relationship Id="rId220" Type="http://schemas.openxmlformats.org/officeDocument/2006/relationships/image" Target="media/image86.wmf"/><Relationship Id="rId241" Type="http://schemas.openxmlformats.org/officeDocument/2006/relationships/image" Target="media/image96.wmf"/><Relationship Id="rId15" Type="http://schemas.openxmlformats.org/officeDocument/2006/relationships/image" Target="media/image3.wmf"/><Relationship Id="rId36" Type="http://schemas.openxmlformats.org/officeDocument/2006/relationships/image" Target="media/image12.png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48.bin"/><Relationship Id="rId283" Type="http://schemas.openxmlformats.org/officeDocument/2006/relationships/image" Target="media/image117.wmf"/><Relationship Id="rId318" Type="http://schemas.openxmlformats.org/officeDocument/2006/relationships/oleObject" Target="embeddings/oleObject175.bin"/><Relationship Id="rId339" Type="http://schemas.openxmlformats.org/officeDocument/2006/relationships/oleObject" Target="embeddings/oleObject18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2.bin"/><Relationship Id="rId143" Type="http://schemas.openxmlformats.org/officeDocument/2006/relationships/image" Target="media/image52.wmf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6.bin"/><Relationship Id="rId334" Type="http://schemas.openxmlformats.org/officeDocument/2006/relationships/oleObject" Target="embeddings/oleObject183.bin"/><Relationship Id="rId350" Type="http://schemas.openxmlformats.org/officeDocument/2006/relationships/oleObject" Target="embeddings/oleObject191.bin"/><Relationship Id="rId355" Type="http://schemas.openxmlformats.org/officeDocument/2006/relationships/image" Target="media/image154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0.bin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35.bin"/><Relationship Id="rId257" Type="http://schemas.openxmlformats.org/officeDocument/2006/relationships/image" Target="media/image104.wmf"/><Relationship Id="rId278" Type="http://schemas.openxmlformats.org/officeDocument/2006/relationships/oleObject" Target="embeddings/oleObject15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1.wmf"/><Relationship Id="rId252" Type="http://schemas.openxmlformats.org/officeDocument/2006/relationships/oleObject" Target="embeddings/oleObject143.bin"/><Relationship Id="rId273" Type="http://schemas.openxmlformats.org/officeDocument/2006/relationships/image" Target="media/image112.wmf"/><Relationship Id="rId294" Type="http://schemas.openxmlformats.org/officeDocument/2006/relationships/image" Target="media/image123.wmf"/><Relationship Id="rId308" Type="http://schemas.openxmlformats.org/officeDocument/2006/relationships/image" Target="media/image130.wmf"/><Relationship Id="rId329" Type="http://schemas.openxmlformats.org/officeDocument/2006/relationships/image" Target="media/image141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4.wmf"/><Relationship Id="rId89" Type="http://schemas.openxmlformats.org/officeDocument/2006/relationships/oleObject" Target="embeddings/oleObject51.bin"/><Relationship Id="rId112" Type="http://schemas.openxmlformats.org/officeDocument/2006/relationships/image" Target="media/image38.wmf"/><Relationship Id="rId133" Type="http://schemas.openxmlformats.org/officeDocument/2006/relationships/oleObject" Target="embeddings/oleObject78.bin"/><Relationship Id="rId154" Type="http://schemas.openxmlformats.org/officeDocument/2006/relationships/oleObject" Target="embeddings/oleObject89.bin"/><Relationship Id="rId175" Type="http://schemas.openxmlformats.org/officeDocument/2006/relationships/oleObject" Target="embeddings/oleObject100.bin"/><Relationship Id="rId340" Type="http://schemas.openxmlformats.org/officeDocument/2006/relationships/image" Target="media/image147.wmf"/><Relationship Id="rId361" Type="http://schemas.openxmlformats.org/officeDocument/2006/relationships/image" Target="media/image157.png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7.bin"/><Relationship Id="rId242" Type="http://schemas.openxmlformats.org/officeDocument/2006/relationships/oleObject" Target="embeddings/oleObject138.bin"/><Relationship Id="rId263" Type="http://schemas.openxmlformats.org/officeDocument/2006/relationships/image" Target="media/image107.wmf"/><Relationship Id="rId284" Type="http://schemas.openxmlformats.org/officeDocument/2006/relationships/oleObject" Target="embeddings/oleObject159.bin"/><Relationship Id="rId319" Type="http://schemas.openxmlformats.org/officeDocument/2006/relationships/image" Target="media/image136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4.bin"/><Relationship Id="rId330" Type="http://schemas.openxmlformats.org/officeDocument/2006/relationships/oleObject" Target="embeddings/oleObject181.bin"/><Relationship Id="rId90" Type="http://schemas.openxmlformats.org/officeDocument/2006/relationships/oleObject" Target="embeddings/oleObject52.bin"/><Relationship Id="rId165" Type="http://schemas.openxmlformats.org/officeDocument/2006/relationships/oleObject" Target="embeddings/oleObject95.bin"/><Relationship Id="rId186" Type="http://schemas.openxmlformats.org/officeDocument/2006/relationships/image" Target="media/image72.wmf"/><Relationship Id="rId351" Type="http://schemas.openxmlformats.org/officeDocument/2006/relationships/image" Target="media/image152.wmf"/><Relationship Id="rId211" Type="http://schemas.openxmlformats.org/officeDocument/2006/relationships/image" Target="media/image83.wmf"/><Relationship Id="rId232" Type="http://schemas.openxmlformats.org/officeDocument/2006/relationships/oleObject" Target="embeddings/oleObject133.bin"/><Relationship Id="rId253" Type="http://schemas.openxmlformats.org/officeDocument/2006/relationships/image" Target="media/image102.wmf"/><Relationship Id="rId274" Type="http://schemas.openxmlformats.org/officeDocument/2006/relationships/oleObject" Target="embeddings/oleObject154.bin"/><Relationship Id="rId295" Type="http://schemas.openxmlformats.org/officeDocument/2006/relationships/oleObject" Target="embeddings/oleObject164.bin"/><Relationship Id="rId309" Type="http://schemas.openxmlformats.org/officeDocument/2006/relationships/oleObject" Target="embeddings/oleObject17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7.png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7.bin"/><Relationship Id="rId134" Type="http://schemas.openxmlformats.org/officeDocument/2006/relationships/image" Target="media/image48.wmf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45.bin"/><Relationship Id="rId155" Type="http://schemas.openxmlformats.org/officeDocument/2006/relationships/image" Target="media/image58.wmf"/><Relationship Id="rId176" Type="http://schemas.openxmlformats.org/officeDocument/2006/relationships/oleObject" Target="embeddings/oleObject101.bin"/><Relationship Id="rId197" Type="http://schemas.openxmlformats.org/officeDocument/2006/relationships/image" Target="media/image76.wmf"/><Relationship Id="rId341" Type="http://schemas.openxmlformats.org/officeDocument/2006/relationships/oleObject" Target="embeddings/oleObject186.bin"/><Relationship Id="rId362" Type="http://schemas.openxmlformats.org/officeDocument/2006/relationships/image" Target="media/image158.wmf"/><Relationship Id="rId201" Type="http://schemas.openxmlformats.org/officeDocument/2006/relationships/image" Target="media/image78.wmf"/><Relationship Id="rId222" Type="http://schemas.openxmlformats.org/officeDocument/2006/relationships/image" Target="media/image87.wmf"/><Relationship Id="rId243" Type="http://schemas.openxmlformats.org/officeDocument/2006/relationships/image" Target="media/image97.wmf"/><Relationship Id="rId264" Type="http://schemas.openxmlformats.org/officeDocument/2006/relationships/oleObject" Target="embeddings/oleObject149.bin"/><Relationship Id="rId285" Type="http://schemas.openxmlformats.org/officeDocument/2006/relationships/image" Target="media/image118.wmf"/><Relationship Id="rId17" Type="http://schemas.openxmlformats.org/officeDocument/2006/relationships/image" Target="media/image4.png"/><Relationship Id="rId38" Type="http://schemas.openxmlformats.org/officeDocument/2006/relationships/image" Target="media/image13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2.bin"/><Relationship Id="rId124" Type="http://schemas.openxmlformats.org/officeDocument/2006/relationships/image" Target="media/image43.wmf"/><Relationship Id="rId310" Type="http://schemas.openxmlformats.org/officeDocument/2006/relationships/image" Target="media/image131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1.wmf"/><Relationship Id="rId145" Type="http://schemas.openxmlformats.org/officeDocument/2006/relationships/image" Target="media/image53.wmf"/><Relationship Id="rId166" Type="http://schemas.openxmlformats.org/officeDocument/2006/relationships/image" Target="media/image63.wmf"/><Relationship Id="rId187" Type="http://schemas.openxmlformats.org/officeDocument/2006/relationships/oleObject" Target="embeddings/oleObject107.bin"/><Relationship Id="rId331" Type="http://schemas.openxmlformats.org/officeDocument/2006/relationships/image" Target="media/image142.wmf"/><Relationship Id="rId352" Type="http://schemas.openxmlformats.org/officeDocument/2006/relationships/oleObject" Target="embeddings/oleObject1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image" Target="media/image92.wmf"/><Relationship Id="rId254" Type="http://schemas.openxmlformats.org/officeDocument/2006/relationships/oleObject" Target="embeddings/oleObject14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image" Target="media/image39.wmf"/><Relationship Id="rId275" Type="http://schemas.openxmlformats.org/officeDocument/2006/relationships/image" Target="media/image113.wmf"/><Relationship Id="rId296" Type="http://schemas.openxmlformats.org/officeDocument/2006/relationships/image" Target="media/image124.wmf"/><Relationship Id="rId300" Type="http://schemas.openxmlformats.org/officeDocument/2006/relationships/image" Target="media/image126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79.bin"/><Relationship Id="rId156" Type="http://schemas.openxmlformats.org/officeDocument/2006/relationships/oleObject" Target="embeddings/oleObject90.bin"/><Relationship Id="rId177" Type="http://schemas.openxmlformats.org/officeDocument/2006/relationships/image" Target="media/image68.wmf"/><Relationship Id="rId198" Type="http://schemas.openxmlformats.org/officeDocument/2006/relationships/oleObject" Target="embeddings/oleObject114.bin"/><Relationship Id="rId321" Type="http://schemas.openxmlformats.org/officeDocument/2006/relationships/image" Target="media/image137.wmf"/><Relationship Id="rId342" Type="http://schemas.openxmlformats.org/officeDocument/2006/relationships/image" Target="media/image148.wmf"/><Relationship Id="rId363" Type="http://schemas.openxmlformats.org/officeDocument/2006/relationships/oleObject" Target="embeddings/oleObject197.bin"/><Relationship Id="rId202" Type="http://schemas.openxmlformats.org/officeDocument/2006/relationships/oleObject" Target="embeddings/oleObject116.bin"/><Relationship Id="rId223" Type="http://schemas.openxmlformats.org/officeDocument/2006/relationships/oleObject" Target="embeddings/oleObject128.bin"/><Relationship Id="rId244" Type="http://schemas.openxmlformats.org/officeDocument/2006/relationships/oleObject" Target="embeddings/oleObject139.bin"/><Relationship Id="rId18" Type="http://schemas.openxmlformats.org/officeDocument/2006/relationships/image" Target="media/image5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08.wmf"/><Relationship Id="rId286" Type="http://schemas.openxmlformats.org/officeDocument/2006/relationships/oleObject" Target="embeddings/oleObject160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34.wmf"/><Relationship Id="rId125" Type="http://schemas.openxmlformats.org/officeDocument/2006/relationships/oleObject" Target="embeddings/oleObject74.bin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6.bin"/><Relationship Id="rId188" Type="http://schemas.openxmlformats.org/officeDocument/2006/relationships/image" Target="media/image73.wmf"/><Relationship Id="rId311" Type="http://schemas.openxmlformats.org/officeDocument/2006/relationships/oleObject" Target="embeddings/oleObject172.bin"/><Relationship Id="rId332" Type="http://schemas.openxmlformats.org/officeDocument/2006/relationships/oleObject" Target="embeddings/oleObject182.bin"/><Relationship Id="rId353" Type="http://schemas.openxmlformats.org/officeDocument/2006/relationships/image" Target="media/image153.wmf"/><Relationship Id="rId71" Type="http://schemas.openxmlformats.org/officeDocument/2006/relationships/image" Target="media/image25.wmf"/><Relationship Id="rId92" Type="http://schemas.openxmlformats.org/officeDocument/2006/relationships/oleObject" Target="embeddings/oleObject53.bin"/><Relationship Id="rId213" Type="http://schemas.openxmlformats.org/officeDocument/2006/relationships/image" Target="media/image84.png"/><Relationship Id="rId234" Type="http://schemas.openxmlformats.org/officeDocument/2006/relationships/oleObject" Target="embeddings/oleObject134.bin"/><Relationship Id="rId2" Type="http://schemas.openxmlformats.org/officeDocument/2006/relationships/numbering" Target="numbering.xml"/><Relationship Id="rId29" Type="http://schemas.openxmlformats.org/officeDocument/2006/relationships/image" Target="media/image9.png"/><Relationship Id="rId255" Type="http://schemas.openxmlformats.org/officeDocument/2006/relationships/image" Target="media/image103.wmf"/><Relationship Id="rId276" Type="http://schemas.openxmlformats.org/officeDocument/2006/relationships/oleObject" Target="embeddings/oleObject155.bin"/><Relationship Id="rId297" Type="http://schemas.openxmlformats.org/officeDocument/2006/relationships/oleObject" Target="embeddings/oleObject165.bin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68.bin"/><Relationship Id="rId136" Type="http://schemas.openxmlformats.org/officeDocument/2006/relationships/image" Target="media/image49.wmf"/><Relationship Id="rId157" Type="http://schemas.openxmlformats.org/officeDocument/2006/relationships/image" Target="media/image59.wmf"/><Relationship Id="rId178" Type="http://schemas.openxmlformats.org/officeDocument/2006/relationships/oleObject" Target="embeddings/oleObject102.bin"/><Relationship Id="rId301" Type="http://schemas.openxmlformats.org/officeDocument/2006/relationships/oleObject" Target="embeddings/oleObject167.bin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87.bin"/><Relationship Id="rId364" Type="http://schemas.openxmlformats.org/officeDocument/2006/relationships/header" Target="header1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7.bin"/><Relationship Id="rId199" Type="http://schemas.openxmlformats.org/officeDocument/2006/relationships/image" Target="media/image77.wmf"/><Relationship Id="rId203" Type="http://schemas.openxmlformats.org/officeDocument/2006/relationships/image" Target="media/image79.wmf"/><Relationship Id="rId19" Type="http://schemas.openxmlformats.org/officeDocument/2006/relationships/oleObject" Target="embeddings/oleObject6.bin"/><Relationship Id="rId224" Type="http://schemas.openxmlformats.org/officeDocument/2006/relationships/image" Target="media/image88.wmf"/><Relationship Id="rId245" Type="http://schemas.openxmlformats.org/officeDocument/2006/relationships/image" Target="media/image98.wmf"/><Relationship Id="rId266" Type="http://schemas.openxmlformats.org/officeDocument/2006/relationships/oleObject" Target="embeddings/oleObject150.bin"/><Relationship Id="rId287" Type="http://schemas.openxmlformats.org/officeDocument/2006/relationships/image" Target="media/image119.wmf"/><Relationship Id="rId30" Type="http://schemas.openxmlformats.org/officeDocument/2006/relationships/image" Target="media/image10.wmf"/><Relationship Id="rId105" Type="http://schemas.openxmlformats.org/officeDocument/2006/relationships/oleObject" Target="embeddings/oleObject63.bin"/><Relationship Id="rId126" Type="http://schemas.openxmlformats.org/officeDocument/2006/relationships/image" Target="media/image44.wmf"/><Relationship Id="rId147" Type="http://schemas.openxmlformats.org/officeDocument/2006/relationships/image" Target="media/image54.wmf"/><Relationship Id="rId168" Type="http://schemas.openxmlformats.org/officeDocument/2006/relationships/image" Target="media/image64.wmf"/><Relationship Id="rId312" Type="http://schemas.openxmlformats.org/officeDocument/2006/relationships/image" Target="media/image132.wmf"/><Relationship Id="rId333" Type="http://schemas.openxmlformats.org/officeDocument/2006/relationships/image" Target="media/image143.wmf"/><Relationship Id="rId354" Type="http://schemas.openxmlformats.org/officeDocument/2006/relationships/oleObject" Target="embeddings/oleObject193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2.png"/><Relationship Id="rId18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85.wmf"/><Relationship Id="rId235" Type="http://schemas.openxmlformats.org/officeDocument/2006/relationships/image" Target="media/image93.wmf"/><Relationship Id="rId256" Type="http://schemas.openxmlformats.org/officeDocument/2006/relationships/oleObject" Target="embeddings/oleObject145.bin"/><Relationship Id="rId277" Type="http://schemas.openxmlformats.org/officeDocument/2006/relationships/image" Target="media/image114.wmf"/><Relationship Id="rId298" Type="http://schemas.openxmlformats.org/officeDocument/2006/relationships/image" Target="media/image125.wmf"/><Relationship Id="rId116" Type="http://schemas.openxmlformats.org/officeDocument/2006/relationships/image" Target="media/image40.wmf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1.bin"/><Relationship Id="rId302" Type="http://schemas.openxmlformats.org/officeDocument/2006/relationships/image" Target="media/image127.wmf"/><Relationship Id="rId323" Type="http://schemas.openxmlformats.org/officeDocument/2006/relationships/image" Target="media/image138.wmf"/><Relationship Id="rId344" Type="http://schemas.openxmlformats.org/officeDocument/2006/relationships/image" Target="media/image14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2.png"/><Relationship Id="rId83" Type="http://schemas.openxmlformats.org/officeDocument/2006/relationships/oleObject" Target="embeddings/oleObject48.bin"/><Relationship Id="rId179" Type="http://schemas.openxmlformats.org/officeDocument/2006/relationships/image" Target="media/image69.wmf"/><Relationship Id="rId365" Type="http://schemas.openxmlformats.org/officeDocument/2006/relationships/header" Target="header2.xml"/><Relationship Id="rId190" Type="http://schemas.openxmlformats.org/officeDocument/2006/relationships/image" Target="media/image74.wmf"/><Relationship Id="rId204" Type="http://schemas.openxmlformats.org/officeDocument/2006/relationships/oleObject" Target="embeddings/oleObject117.bin"/><Relationship Id="rId225" Type="http://schemas.openxmlformats.org/officeDocument/2006/relationships/oleObject" Target="embeddings/oleObject129.bin"/><Relationship Id="rId246" Type="http://schemas.openxmlformats.org/officeDocument/2006/relationships/oleObject" Target="embeddings/oleObject140.bin"/><Relationship Id="rId267" Type="http://schemas.openxmlformats.org/officeDocument/2006/relationships/image" Target="media/image109.wmf"/><Relationship Id="rId288" Type="http://schemas.openxmlformats.org/officeDocument/2006/relationships/oleObject" Target="embeddings/oleObject161.bin"/><Relationship Id="rId106" Type="http://schemas.openxmlformats.org/officeDocument/2006/relationships/image" Target="media/image35.wmf"/><Relationship Id="rId127" Type="http://schemas.openxmlformats.org/officeDocument/2006/relationships/oleObject" Target="embeddings/oleObject75.bin"/><Relationship Id="rId313" Type="http://schemas.openxmlformats.org/officeDocument/2006/relationships/oleObject" Target="embeddings/oleObject1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006A-EEC0-4AEA-A47C-71530B9E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4</vt:lpstr>
    </vt:vector>
  </TitlesOfParts>
  <Company>Windows User</Company>
  <LinksUpToDate>false</LinksUpToDate>
  <CharactersWithSpaces>17008</CharactersWithSpaces>
  <SharedDoc>false</SharedDoc>
  <HLinks>
    <vt:vector size="72" baseType="variant">
      <vt:variant>
        <vt:i4>65551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65551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65551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65551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65551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65551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Questions</vt:lpwstr>
      </vt:variant>
      <vt:variant>
        <vt:i4>3014747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Solution_3d</vt:lpwstr>
      </vt:variant>
      <vt:variant>
        <vt:i4>3014747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Solution_3c</vt:lpwstr>
      </vt:variant>
      <vt:variant>
        <vt:i4>3014747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Solution_3b</vt:lpwstr>
      </vt:variant>
      <vt:variant>
        <vt:i4>3014747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Solution_3a</vt:lpwstr>
      </vt:variant>
      <vt:variant>
        <vt:i4>3080283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4</dc:title>
  <dc:subject>MTH 112</dc:subject>
  <dc:creator>Haberman</dc:creator>
  <cp:lastModifiedBy>Pete</cp:lastModifiedBy>
  <cp:revision>4</cp:revision>
  <dcterms:created xsi:type="dcterms:W3CDTF">2021-02-13T23:12:00Z</dcterms:created>
  <dcterms:modified xsi:type="dcterms:W3CDTF">2021-02-14T00:04:00Z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